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3A508" w14:textId="77777777" w:rsidR="001A2EB5" w:rsidRDefault="001A2EB5" w:rsidP="001A2EB5">
      <w:pPr>
        <w:rPr>
          <w:rFonts w:eastAsia="Times New Roman"/>
        </w:rPr>
      </w:pPr>
      <w:r>
        <w:rPr>
          <w:rFonts w:eastAsia="Times New Roman"/>
        </w:rPr>
        <w:t>Asa,</w:t>
      </w:r>
    </w:p>
    <w:p w14:paraId="19CEFB0D" w14:textId="77777777" w:rsidR="001A2EB5" w:rsidRDefault="001A2EB5" w:rsidP="001A2EB5">
      <w:pPr>
        <w:rPr>
          <w:rFonts w:eastAsia="Times New Roman"/>
        </w:rPr>
      </w:pPr>
    </w:p>
    <w:p w14:paraId="3481DEB7" w14:textId="77777777" w:rsidR="001A2EB5" w:rsidRDefault="001A2EB5" w:rsidP="001A2EB5">
      <w:pPr>
        <w:rPr>
          <w:rFonts w:eastAsia="Times New Roman"/>
        </w:rPr>
      </w:pPr>
      <w:r>
        <w:rPr>
          <w:rFonts w:eastAsia="Times New Roman"/>
        </w:rPr>
        <w:t xml:space="preserve">Here is the Databank Cross Connect completion notice for the </w:t>
      </w:r>
      <w:proofErr w:type="spellStart"/>
      <w:r>
        <w:rPr>
          <w:rFonts w:eastAsia="Times New Roman"/>
        </w:rPr>
        <w:t>Silvercrest</w:t>
      </w:r>
      <w:proofErr w:type="spellEnd"/>
      <w:r>
        <w:rPr>
          <w:rFonts w:eastAsia="Times New Roman"/>
        </w:rPr>
        <w:t xml:space="preserve"> Comcast circuit.</w:t>
      </w:r>
    </w:p>
    <w:p w14:paraId="7549E6C6" w14:textId="0DD9A601" w:rsidR="001A2EB5" w:rsidRDefault="001A2EB5" w:rsidP="001A2EB5">
      <w:pPr>
        <w:rPr>
          <w:rFonts w:ascii="Helvetica" w:eastAsia="Times New Roman" w:hAnsi="Helvetica" w:cs="Helvetica"/>
          <w:color w:val="000000"/>
          <w:sz w:val="18"/>
          <w:szCs w:val="18"/>
        </w:rPr>
      </w:pPr>
      <w:r>
        <w:rPr>
          <w:rFonts w:eastAsia="Times New Roman"/>
        </w:rPr>
        <w:t>Thanks</w:t>
      </w:r>
      <w:r>
        <w:rPr>
          <w:rFonts w:eastAsia="Times New Roman"/>
        </w:rPr>
        <w:br/>
        <w:t> </w:t>
      </w:r>
      <w:r>
        <w:rPr>
          <w:rFonts w:eastAsia="Times New Roman"/>
        </w:rPr>
        <w:br/>
        <w:t>Jon Gale | CentraCom Sales Director</w:t>
      </w:r>
      <w:r>
        <w:rPr>
          <w:rFonts w:eastAsia="Times New Roman"/>
        </w:rPr>
        <w:br/>
        <w:t>Office: 435.427.0580 | Cell: 801.910.5596</w:t>
      </w:r>
      <w:r>
        <w:rPr>
          <w:rFonts w:eastAsia="Times New Roman"/>
        </w:rPr>
        <w:br/>
      </w:r>
      <w:hyperlink r:id="rId4" w:history="1">
        <w:r>
          <w:rPr>
            <w:rStyle w:val="Hyperlink"/>
            <w:rFonts w:eastAsia="Times New Roman"/>
          </w:rPr>
          <w:t>J.Gale@CentraCom.com</w:t>
        </w:r>
      </w:hyperlink>
      <w:r>
        <w:rPr>
          <w:rFonts w:eastAsia="Times New Roman"/>
        </w:rPr>
        <w:br/>
      </w:r>
      <w:r>
        <w:rPr>
          <w:rFonts w:ascii="Helvetica" w:eastAsia="Times New Roman" w:hAnsi="Helvetica" w:cs="Helvetica"/>
          <w:color w:val="000000"/>
          <w:sz w:val="18"/>
          <w:szCs w:val="18"/>
        </w:rPr>
        <w:br/>
      </w:r>
      <w:r>
        <w:rPr>
          <w:rFonts w:ascii="Helvetica" w:eastAsia="Times New Roman" w:hAnsi="Helvetica" w:cs="Helvetica"/>
          <w:color w:val="000000"/>
          <w:sz w:val="18"/>
          <w:szCs w:val="18"/>
        </w:rPr>
        <w:br/>
      </w:r>
      <w:r>
        <w:rPr>
          <w:rFonts w:ascii="Helvetica" w:eastAsia="Times New Roman" w:hAnsi="Helvetica" w:cs="Helvetica"/>
          <w:noProof/>
          <w:color w:val="000000"/>
          <w:sz w:val="18"/>
          <w:szCs w:val="18"/>
        </w:rPr>
        <w:drawing>
          <wp:inline distT="0" distB="0" distL="0" distR="0" wp14:anchorId="52EED78C" wp14:editId="7A1189A0">
            <wp:extent cx="177165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B98A8A2-6D6B-4EC1-9702-A2547CCE5AC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71650" cy="495300"/>
                    </a:xfrm>
                    <a:prstGeom prst="rect">
                      <a:avLst/>
                    </a:prstGeom>
                    <a:noFill/>
                    <a:ln>
                      <a:noFill/>
                    </a:ln>
                  </pic:spPr>
                </pic:pic>
              </a:graphicData>
            </a:graphic>
          </wp:inline>
        </w:drawing>
      </w:r>
      <w:r>
        <w:rPr>
          <w:rFonts w:ascii="Helvetica" w:eastAsia="Times New Roman" w:hAnsi="Helvetica" w:cs="Helvetica"/>
          <w:noProof/>
          <w:color w:val="000000"/>
          <w:sz w:val="18"/>
          <w:szCs w:val="18"/>
        </w:rPr>
        <w:drawing>
          <wp:inline distT="0" distB="0" distL="0" distR="0" wp14:anchorId="2FCFE9BE" wp14:editId="7B3C496F">
            <wp:extent cx="159067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0D6A9A-6BEE-413C-A678-BE82ADE3510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90675" cy="419100"/>
                    </a:xfrm>
                    <a:prstGeom prst="rect">
                      <a:avLst/>
                    </a:prstGeom>
                    <a:noFill/>
                    <a:ln>
                      <a:noFill/>
                    </a:ln>
                  </pic:spPr>
                </pic:pic>
              </a:graphicData>
            </a:graphic>
          </wp:inline>
        </w:drawing>
      </w:r>
    </w:p>
    <w:p w14:paraId="2F272108" w14:textId="77777777" w:rsidR="001A2EB5" w:rsidRDefault="001A2EB5" w:rsidP="001A2EB5">
      <w:pPr>
        <w:rPr>
          <w:rFonts w:ascii="Helvetica" w:eastAsia="Times New Roman" w:hAnsi="Helvetica" w:cs="Helvetica"/>
          <w:color w:val="000000"/>
          <w:sz w:val="18"/>
          <w:szCs w:val="18"/>
        </w:rPr>
      </w:pPr>
      <w:r>
        <w:rPr>
          <w:rFonts w:ascii="Helvetica" w:eastAsia="Times New Roman" w:hAnsi="Helvetica" w:cs="Helvetica"/>
          <w:color w:val="000000"/>
          <w:sz w:val="18"/>
          <w:szCs w:val="18"/>
        </w:rPr>
        <w:br/>
        <w:t> </w:t>
      </w:r>
      <w:r>
        <w:rPr>
          <w:rFonts w:ascii="Helvetica" w:eastAsia="Times New Roman" w:hAnsi="Helvetica" w:cs="Helvetica"/>
          <w:color w:val="000000"/>
          <w:sz w:val="18"/>
          <w:szCs w:val="18"/>
        </w:rPr>
        <w:br/>
        <w:t>703 E Technology Way, Suite 1300, Orem, UT 84097</w:t>
      </w:r>
      <w:r>
        <w:rPr>
          <w:rFonts w:ascii="Helvetica" w:eastAsia="Times New Roman" w:hAnsi="Helvetica" w:cs="Helvetica"/>
          <w:color w:val="000000"/>
          <w:sz w:val="18"/>
          <w:szCs w:val="18"/>
        </w:rPr>
        <w:br/>
      </w:r>
      <w:hyperlink r:id="rId9" w:history="1">
        <w:r>
          <w:rPr>
            <w:rStyle w:val="Hyperlink"/>
            <w:rFonts w:ascii="Helvetica" w:eastAsia="Times New Roman" w:hAnsi="Helvetica" w:cs="Helvetica"/>
            <w:sz w:val="18"/>
            <w:szCs w:val="18"/>
          </w:rPr>
          <w:t>www.centrafiox.com</w:t>
        </w:r>
      </w:hyperlink>
      <w:r>
        <w:rPr>
          <w:rFonts w:ascii="Helvetica" w:eastAsia="Times New Roman" w:hAnsi="Helvetica" w:cs="Helvetica"/>
          <w:color w:val="000000"/>
          <w:sz w:val="18"/>
          <w:szCs w:val="18"/>
        </w:rPr>
        <w:br/>
        <w:t>Customer Service: 435.427.3331</w:t>
      </w:r>
      <w:r>
        <w:rPr>
          <w:rFonts w:ascii="Helvetica" w:eastAsia="Times New Roman" w:hAnsi="Helvetica" w:cs="Helvetica"/>
          <w:color w:val="000000"/>
          <w:sz w:val="18"/>
          <w:szCs w:val="18"/>
        </w:rPr>
        <w:br/>
        <w:t>NOC: 844.427.0533 | </w:t>
      </w:r>
      <w:hyperlink r:id="rId10" w:history="1">
        <w:r>
          <w:rPr>
            <w:rStyle w:val="Hyperlink"/>
            <w:rFonts w:ascii="Helvetica" w:eastAsia="Times New Roman" w:hAnsi="Helvetica" w:cs="Helvetica"/>
            <w:sz w:val="18"/>
            <w:szCs w:val="18"/>
          </w:rPr>
          <w:t>co@centracom.com</w:t>
        </w:r>
      </w:hyperlink>
    </w:p>
    <w:p w14:paraId="0B2B075A" w14:textId="77777777" w:rsidR="001A2EB5" w:rsidRDefault="001A2EB5" w:rsidP="001A2EB5">
      <w:pPr>
        <w:rPr>
          <w:rFonts w:ascii="Helvetica" w:eastAsia="Times New Roman" w:hAnsi="Helvetica" w:cs="Helvetica"/>
          <w:color w:val="000000"/>
          <w:sz w:val="18"/>
          <w:szCs w:val="18"/>
        </w:rPr>
      </w:pPr>
      <w:r>
        <w:rPr>
          <w:rFonts w:ascii="Helvetica" w:eastAsia="Times New Roman" w:hAnsi="Helvetica" w:cs="Helvetica"/>
          <w:color w:val="000000"/>
          <w:sz w:val="18"/>
          <w:szCs w:val="18"/>
        </w:rPr>
        <w:br/>
        <w:t>This message and any attachment are confidential and may be privileged or otherwise protected from disclosure and solely for the use of the person(s) or entity to whom it is intended. If you have received this message in error and are not the intended recipient, please notify the sender immediately and delete this message and any attachment from your system. If you are not the intended recipient, be advised that any use of this message is prohibited and may be unlawful, and you must not copy this message or attachment or disclose the contents to any other person.</w:t>
      </w:r>
      <w:r>
        <w:rPr>
          <w:rFonts w:ascii="Helvetica" w:eastAsia="Times New Roman" w:hAnsi="Helvetica" w:cs="Helvetica"/>
          <w:color w:val="000000"/>
          <w:sz w:val="18"/>
          <w:szCs w:val="18"/>
        </w:rPr>
        <w:br/>
        <w:t> </w:t>
      </w:r>
      <w:r>
        <w:rPr>
          <w:rFonts w:ascii="Helvetica" w:eastAsia="Times New Roman" w:hAnsi="Helvetica" w:cs="Helvetica"/>
          <w:color w:val="000000"/>
          <w:sz w:val="18"/>
          <w:szCs w:val="18"/>
        </w:rPr>
        <w:br/>
        <w:t> </w:t>
      </w:r>
    </w:p>
    <w:p w14:paraId="0CC5BA33" w14:textId="77777777" w:rsidR="001A2EB5" w:rsidRDefault="001A2EB5" w:rsidP="001A2EB5">
      <w:pPr>
        <w:rPr>
          <w:rFonts w:ascii="Helvetica" w:eastAsia="Times New Roman" w:hAnsi="Helvetica" w:cs="Helvetica"/>
          <w:color w:val="000000"/>
          <w:sz w:val="18"/>
          <w:szCs w:val="18"/>
        </w:rPr>
      </w:pPr>
    </w:p>
    <w:p w14:paraId="1884FA57" w14:textId="77777777" w:rsidR="001A2EB5" w:rsidRDefault="001A2EB5" w:rsidP="001A2EB5">
      <w:pPr>
        <w:rPr>
          <w:color w:val="000000"/>
        </w:rPr>
      </w:pPr>
      <w:r>
        <w:rPr>
          <w:rFonts w:ascii="Helvetica" w:eastAsia="Times New Roman" w:hAnsi="Helvetica" w:cs="Helvetica"/>
          <w:color w:val="000000"/>
          <w:sz w:val="18"/>
          <w:szCs w:val="18"/>
        </w:rPr>
        <w:br/>
      </w:r>
      <w:r>
        <w:rPr>
          <w:rFonts w:ascii="Helvetica" w:eastAsia="Times New Roman" w:hAnsi="Helvetica" w:cs="Helvetica"/>
          <w:color w:val="000000"/>
          <w:sz w:val="18"/>
          <w:szCs w:val="18"/>
        </w:rPr>
        <w:br/>
      </w:r>
    </w:p>
    <w:p w14:paraId="40849DD8" w14:textId="77777777" w:rsidR="001A2EB5" w:rsidRDefault="001A2EB5" w:rsidP="001A2EB5">
      <w:pPr>
        <w:rPr>
          <w:rFonts w:eastAsia="Times New Roman"/>
        </w:rPr>
      </w:pPr>
      <w:r>
        <w:rPr>
          <w:rFonts w:eastAsia="Times New Roman"/>
        </w:rPr>
        <w:br/>
      </w:r>
    </w:p>
    <w:p w14:paraId="3AA830D3" w14:textId="77777777" w:rsidR="001A2EB5" w:rsidRDefault="001A2EB5" w:rsidP="001A2EB5">
      <w:pPr>
        <w:rPr>
          <w:rFonts w:eastAsia="Times New Roman"/>
        </w:rPr>
      </w:pPr>
      <w:r>
        <w:rPr>
          <w:rFonts w:eastAsia="Times New Roman"/>
        </w:rPr>
        <w:t>Begin forwarded message:</w:t>
      </w:r>
    </w:p>
    <w:p w14:paraId="6165E1D2" w14:textId="77777777" w:rsidR="001A2EB5" w:rsidRDefault="001A2EB5" w:rsidP="001A2EB5">
      <w:pPr>
        <w:rPr>
          <w:rFonts w:eastAsia="Times New Roman"/>
        </w:rPr>
      </w:pPr>
    </w:p>
    <w:p w14:paraId="1C9526F5" w14:textId="77777777" w:rsidR="001A2EB5" w:rsidRDefault="001A2EB5" w:rsidP="001A2EB5">
      <w:pPr>
        <w:outlineLvl w:val="0"/>
        <w:rPr>
          <w:rFonts w:eastAsia="Times New Roman"/>
        </w:rPr>
      </w:pPr>
      <w:r>
        <w:rPr>
          <w:rFonts w:ascii="Helvetica" w:eastAsia="Times New Roman" w:hAnsi="Helvetica" w:cs="Helvetica"/>
          <w:b/>
          <w:bCs/>
        </w:rPr>
        <w:t xml:space="preserve">From: </w:t>
      </w:r>
      <w:hyperlink r:id="rId11" w:history="1">
        <w:r>
          <w:rPr>
            <w:rStyle w:val="Hyperlink"/>
            <w:rFonts w:ascii="Helvetica" w:eastAsia="Times New Roman" w:hAnsi="Helvetica" w:cs="Helvetica"/>
          </w:rPr>
          <w:t>ticket@databank.com</w:t>
        </w:r>
      </w:hyperlink>
    </w:p>
    <w:p w14:paraId="21044D89" w14:textId="77777777" w:rsidR="001A2EB5" w:rsidRDefault="001A2EB5" w:rsidP="001A2EB5">
      <w:pPr>
        <w:rPr>
          <w:rFonts w:eastAsia="Times New Roman"/>
        </w:rPr>
      </w:pPr>
      <w:r>
        <w:rPr>
          <w:rFonts w:ascii="Helvetica" w:eastAsia="Times New Roman" w:hAnsi="Helvetica" w:cs="Helvetica"/>
          <w:b/>
          <w:bCs/>
        </w:rPr>
        <w:t>Subject: [</w:t>
      </w:r>
      <w:proofErr w:type="spellStart"/>
      <w:r>
        <w:rPr>
          <w:rFonts w:ascii="Helvetica" w:eastAsia="Times New Roman" w:hAnsi="Helvetica" w:cs="Helvetica"/>
          <w:b/>
          <w:bCs/>
        </w:rPr>
        <w:t>DataBank</w:t>
      </w:r>
      <w:proofErr w:type="spellEnd"/>
      <w:r>
        <w:rPr>
          <w:rFonts w:ascii="Helvetica" w:eastAsia="Times New Roman" w:hAnsi="Helvetica" w:cs="Helvetica"/>
          <w:b/>
          <w:bCs/>
        </w:rPr>
        <w:t>] #495642 - Project Update for CentraCom | Quote #31497</w:t>
      </w:r>
    </w:p>
    <w:p w14:paraId="3D1F5404" w14:textId="77777777" w:rsidR="001A2EB5" w:rsidRDefault="001A2EB5" w:rsidP="001A2EB5">
      <w:pPr>
        <w:rPr>
          <w:rFonts w:eastAsia="Times New Roman"/>
        </w:rPr>
      </w:pPr>
      <w:r>
        <w:rPr>
          <w:rFonts w:ascii="Helvetica" w:eastAsia="Times New Roman" w:hAnsi="Helvetica" w:cs="Helvetica"/>
          <w:b/>
          <w:bCs/>
        </w:rPr>
        <w:t xml:space="preserve">Date: </w:t>
      </w:r>
      <w:r>
        <w:rPr>
          <w:rFonts w:ascii="Helvetica" w:eastAsia="Times New Roman" w:hAnsi="Helvetica" w:cs="Helvetica"/>
        </w:rPr>
        <w:t>September 20, 2019 at 8:31:20 AM MDT</w:t>
      </w:r>
    </w:p>
    <w:p w14:paraId="75E6EFB9" w14:textId="77777777" w:rsidR="001A2EB5" w:rsidRDefault="001A2EB5" w:rsidP="001A2EB5">
      <w:pPr>
        <w:rPr>
          <w:rFonts w:eastAsia="Times New Roman"/>
        </w:rPr>
      </w:pPr>
      <w:r>
        <w:rPr>
          <w:rFonts w:ascii="Helvetica" w:eastAsia="Times New Roman" w:hAnsi="Helvetica" w:cs="Helvetica"/>
          <w:b/>
          <w:bCs/>
        </w:rPr>
        <w:t xml:space="preserve">To: </w:t>
      </w:r>
      <w:hyperlink r:id="rId12" w:history="1">
        <w:r>
          <w:rPr>
            <w:rStyle w:val="Hyperlink"/>
            <w:rFonts w:ascii="Helvetica" w:eastAsia="Times New Roman" w:hAnsi="Helvetica" w:cs="Helvetica"/>
          </w:rPr>
          <w:t>j.gale@centracom.com</w:t>
        </w:r>
      </w:hyperlink>
    </w:p>
    <w:p w14:paraId="378776FB" w14:textId="77777777" w:rsidR="001A2EB5" w:rsidRDefault="001A2EB5" w:rsidP="001A2EB5">
      <w:pPr>
        <w:rPr>
          <w:rFonts w:eastAsia="Times New Roman"/>
        </w:rPr>
      </w:pPr>
    </w:p>
    <w:tbl>
      <w:tblPr>
        <w:tblW w:w="5000" w:type="pct"/>
        <w:tblCellMar>
          <w:left w:w="0" w:type="dxa"/>
          <w:right w:w="0" w:type="dxa"/>
        </w:tblCellMar>
        <w:tblLook w:val="04A0" w:firstRow="1" w:lastRow="0" w:firstColumn="1" w:lastColumn="0" w:noHBand="0" w:noVBand="1"/>
      </w:tblPr>
      <w:tblGrid>
        <w:gridCol w:w="36"/>
        <w:gridCol w:w="9288"/>
        <w:gridCol w:w="36"/>
      </w:tblGrid>
      <w:tr w:rsidR="001A2EB5" w14:paraId="34B7E417" w14:textId="77777777" w:rsidTr="001A2EB5">
        <w:trPr>
          <w:trHeight w:val="75"/>
        </w:trPr>
        <w:tc>
          <w:tcPr>
            <w:tcW w:w="0" w:type="auto"/>
            <w:vAlign w:val="center"/>
            <w:hideMark/>
          </w:tcPr>
          <w:p w14:paraId="62EC4EE0" w14:textId="77777777" w:rsidR="001A2EB5" w:rsidRDefault="001A2EB5">
            <w:r>
              <w:rPr>
                <w:rFonts w:ascii="Microsoft Sans Serif" w:hAnsi="Microsoft Sans Serif" w:cs="Microsoft Sans Serif"/>
                <w:sz w:val="8"/>
                <w:szCs w:val="8"/>
              </w:rPr>
              <w:t> </w:t>
            </w:r>
          </w:p>
        </w:tc>
        <w:tc>
          <w:tcPr>
            <w:tcW w:w="0" w:type="auto"/>
            <w:vAlign w:val="center"/>
            <w:hideMark/>
          </w:tcPr>
          <w:p w14:paraId="1E9AE375" w14:textId="77777777" w:rsidR="001A2EB5" w:rsidRDefault="001A2EB5">
            <w:r>
              <w:rPr>
                <w:rFonts w:ascii="Microsoft Sans Serif" w:hAnsi="Microsoft Sans Serif" w:cs="Microsoft Sans Serif"/>
                <w:sz w:val="8"/>
                <w:szCs w:val="8"/>
              </w:rPr>
              <w:t> </w:t>
            </w:r>
          </w:p>
        </w:tc>
        <w:tc>
          <w:tcPr>
            <w:tcW w:w="0" w:type="auto"/>
            <w:vAlign w:val="center"/>
            <w:hideMark/>
          </w:tcPr>
          <w:p w14:paraId="3714D18D" w14:textId="77777777" w:rsidR="001A2EB5" w:rsidRDefault="001A2EB5">
            <w:r>
              <w:rPr>
                <w:rFonts w:ascii="Microsoft Sans Serif" w:hAnsi="Microsoft Sans Serif" w:cs="Microsoft Sans Serif"/>
                <w:sz w:val="8"/>
                <w:szCs w:val="8"/>
              </w:rPr>
              <w:t> </w:t>
            </w:r>
          </w:p>
        </w:tc>
      </w:tr>
      <w:tr w:rsidR="001A2EB5" w14:paraId="5690FA9B" w14:textId="77777777" w:rsidTr="001A2EB5">
        <w:tc>
          <w:tcPr>
            <w:tcW w:w="0" w:type="auto"/>
            <w:vAlign w:val="center"/>
            <w:hideMark/>
          </w:tcPr>
          <w:p w14:paraId="0DB62658" w14:textId="77777777" w:rsidR="001A2EB5" w:rsidRDefault="001A2EB5">
            <w:r>
              <w:rPr>
                <w:rFonts w:ascii="Microsoft Sans Serif" w:hAnsi="Microsoft Sans Serif" w:cs="Microsoft Sans Serif"/>
                <w:sz w:val="20"/>
                <w:szCs w:val="20"/>
              </w:rPr>
              <w:t> </w:t>
            </w:r>
          </w:p>
        </w:tc>
        <w:tc>
          <w:tcPr>
            <w:tcW w:w="0" w:type="auto"/>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288"/>
            </w:tblGrid>
            <w:tr w:rsidR="001A2EB5" w14:paraId="12C7F6DB" w14:textId="77777777">
              <w:trPr>
                <w:trHeight w:val="510"/>
                <w:jc w:val="center"/>
              </w:trPr>
              <w:tc>
                <w:tcPr>
                  <w:tcW w:w="0" w:type="auto"/>
                  <w:shd w:val="clear" w:color="auto" w:fill="1E3046"/>
                  <w:vAlign w:val="center"/>
                  <w:hideMark/>
                </w:tcPr>
                <w:tbl>
                  <w:tblPr>
                    <w:tblW w:w="9000" w:type="dxa"/>
                    <w:tblCellMar>
                      <w:left w:w="0" w:type="dxa"/>
                      <w:right w:w="0" w:type="dxa"/>
                    </w:tblCellMar>
                    <w:tblLook w:val="04A0" w:firstRow="1" w:lastRow="0" w:firstColumn="1" w:lastColumn="0" w:noHBand="0" w:noVBand="1"/>
                  </w:tblPr>
                  <w:tblGrid>
                    <w:gridCol w:w="9000"/>
                    <w:gridCol w:w="54"/>
                  </w:tblGrid>
                  <w:tr w:rsidR="001A2EB5" w14:paraId="53D5A333" w14:textId="77777777">
                    <w:trPr>
                      <w:gridAfter w:val="1"/>
                      <w:wAfter w:w="375" w:type="dxa"/>
                      <w:trHeight w:val="900"/>
                    </w:trPr>
                    <w:tc>
                      <w:tcPr>
                        <w:tcW w:w="0" w:type="auto"/>
                        <w:shd w:val="clear" w:color="auto" w:fill="1E3046"/>
                        <w:vAlign w:val="center"/>
                        <w:hideMark/>
                      </w:tcPr>
                      <w:tbl>
                        <w:tblPr>
                          <w:tblW w:w="9000" w:type="dxa"/>
                          <w:tblCellMar>
                            <w:left w:w="0" w:type="dxa"/>
                            <w:right w:w="0" w:type="dxa"/>
                          </w:tblCellMar>
                          <w:tblLook w:val="04A0" w:firstRow="1" w:lastRow="0" w:firstColumn="1" w:lastColumn="0" w:noHBand="0" w:noVBand="1"/>
                        </w:tblPr>
                        <w:tblGrid>
                          <w:gridCol w:w="2124"/>
                          <w:gridCol w:w="372"/>
                          <w:gridCol w:w="6132"/>
                          <w:gridCol w:w="372"/>
                        </w:tblGrid>
                        <w:tr w:rsidR="001A2EB5" w14:paraId="1359E9A0" w14:textId="77777777">
                          <w:tc>
                            <w:tcPr>
                              <w:tcW w:w="2070" w:type="dxa"/>
                              <w:vAlign w:val="center"/>
                              <w:hideMark/>
                            </w:tcPr>
                            <w:p w14:paraId="1FE9A53C" w14:textId="616721B5" w:rsidR="001A2EB5" w:rsidRDefault="001A2EB5">
                              <w:pPr>
                                <w:rPr>
                                  <w:rFonts w:eastAsia="Times New Roman"/>
                                </w:rPr>
                              </w:pPr>
                              <w:r>
                                <w:rPr>
                                  <w:rFonts w:ascii="Times New Roman" w:eastAsia="Times New Roman" w:hAnsi="Times New Roman" w:cs="Times New Roman"/>
                                  <w:noProof/>
                                  <w:color w:val="0000FF"/>
                                  <w:sz w:val="24"/>
                                  <w:szCs w:val="24"/>
                                </w:rPr>
                                <w:drawing>
                                  <wp:inline distT="0" distB="0" distL="0" distR="0" wp14:anchorId="5646F1F1" wp14:editId="4A740EC3">
                                    <wp:extent cx="1314450" cy="276225"/>
                                    <wp:effectExtent l="0" t="0" r="0" b="9525"/>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1B899C-3EEE-4CA8-AEAC-C4F493F2F5C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14450" cy="276225"/>
                                            </a:xfrm>
                                            <a:prstGeom prst="rect">
                                              <a:avLst/>
                                            </a:prstGeom>
                                            <a:noFill/>
                                            <a:ln>
                                              <a:noFill/>
                                            </a:ln>
                                          </pic:spPr>
                                        </pic:pic>
                                      </a:graphicData>
                                    </a:graphic>
                                  </wp:inline>
                                </w:drawing>
                              </w:r>
                              <w:r>
                                <w:rPr>
                                  <w:rFonts w:ascii="Microsoft Sans Serif" w:eastAsia="Times New Roman" w:hAnsi="Microsoft Sans Serif" w:cs="Microsoft Sans Serif"/>
                                  <w:sz w:val="20"/>
                                  <w:szCs w:val="20"/>
                                </w:rPr>
                                <w:t> </w:t>
                              </w:r>
                            </w:p>
                          </w:tc>
                          <w:tc>
                            <w:tcPr>
                              <w:tcW w:w="375" w:type="dxa"/>
                              <w:vAlign w:val="center"/>
                              <w:hideMark/>
                            </w:tcPr>
                            <w:p w14:paraId="6174A92A" w14:textId="77777777" w:rsidR="001A2EB5" w:rsidRDefault="001A2EB5">
                              <w:r>
                                <w:rPr>
                                  <w:rFonts w:ascii="Microsoft Sans Serif" w:hAnsi="Microsoft Sans Serif" w:cs="Microsoft Sans Serif"/>
                                  <w:sz w:val="20"/>
                                  <w:szCs w:val="20"/>
                                </w:rPr>
                                <w:t> </w:t>
                              </w:r>
                            </w:p>
                          </w:tc>
                          <w:tc>
                            <w:tcPr>
                              <w:tcW w:w="6180" w:type="dxa"/>
                              <w:vAlign w:val="center"/>
                              <w:hideMark/>
                            </w:tcPr>
                            <w:p w14:paraId="538A9D34" w14:textId="77777777" w:rsidR="001A2EB5" w:rsidRDefault="001A2EB5">
                              <w:pPr>
                                <w:rPr>
                                  <w:rFonts w:eastAsia="Times New Roman"/>
                                </w:rPr>
                              </w:pPr>
                              <w:r>
                                <w:rPr>
                                  <w:rFonts w:ascii="Arial" w:eastAsia="Times New Roman" w:hAnsi="Arial" w:cs="Arial"/>
                                  <w:b/>
                                  <w:bCs/>
                                  <w:color w:val="FFFFFF"/>
                                  <w:sz w:val="21"/>
                                  <w:szCs w:val="21"/>
                                </w:rPr>
                                <w:t>Update ticket #495642: Project Completion Notice | Quote #31497 on the Support Site</w:t>
                              </w:r>
                            </w:p>
                          </w:tc>
                          <w:tc>
                            <w:tcPr>
                              <w:tcW w:w="375" w:type="dxa"/>
                              <w:vAlign w:val="center"/>
                              <w:hideMark/>
                            </w:tcPr>
                            <w:p w14:paraId="07BDB1C8" w14:textId="77777777" w:rsidR="001A2EB5" w:rsidRDefault="001A2EB5">
                              <w:r>
                                <w:rPr>
                                  <w:rFonts w:ascii="Microsoft Sans Serif" w:hAnsi="Microsoft Sans Serif" w:cs="Microsoft Sans Serif"/>
                                  <w:sz w:val="20"/>
                                  <w:szCs w:val="20"/>
                                </w:rPr>
                                <w:t> </w:t>
                              </w:r>
                            </w:p>
                          </w:tc>
                        </w:tr>
                      </w:tbl>
                      <w:p w14:paraId="7B6459CA" w14:textId="77777777" w:rsidR="001A2EB5" w:rsidRDefault="001A2EB5">
                        <w:pPr>
                          <w:rPr>
                            <w:rFonts w:ascii="Times New Roman" w:eastAsia="Times New Roman" w:hAnsi="Times New Roman" w:cs="Times New Roman"/>
                            <w:sz w:val="20"/>
                            <w:szCs w:val="20"/>
                          </w:rPr>
                        </w:pPr>
                      </w:p>
                    </w:tc>
                  </w:tr>
                  <w:tr w:rsidR="001A2EB5" w14:paraId="23954BA2" w14:textId="77777777">
                    <w:tc>
                      <w:tcPr>
                        <w:tcW w:w="375" w:type="dxa"/>
                        <w:vAlign w:val="center"/>
                        <w:hideMark/>
                      </w:tcPr>
                      <w:p w14:paraId="45E2CF71" w14:textId="77777777" w:rsidR="001A2EB5" w:rsidRDefault="001A2EB5">
                        <w:r>
                          <w:rPr>
                            <w:rFonts w:ascii="Microsoft Sans Serif" w:hAnsi="Microsoft Sans Serif" w:cs="Microsoft Sans Serif"/>
                            <w:sz w:val="20"/>
                            <w:szCs w:val="20"/>
                          </w:rPr>
                          <w:t> </w:t>
                        </w:r>
                      </w:p>
                    </w:tc>
                    <w:tc>
                      <w:tcPr>
                        <w:tcW w:w="375" w:type="dxa"/>
                        <w:vAlign w:val="center"/>
                        <w:hideMark/>
                      </w:tcPr>
                      <w:p w14:paraId="293CFBD1" w14:textId="77777777" w:rsidR="001A2EB5" w:rsidRDefault="001A2EB5">
                        <w:r>
                          <w:rPr>
                            <w:rFonts w:ascii="Microsoft Sans Serif" w:hAnsi="Microsoft Sans Serif" w:cs="Microsoft Sans Serif"/>
                            <w:sz w:val="20"/>
                            <w:szCs w:val="20"/>
                          </w:rPr>
                          <w:t> </w:t>
                        </w:r>
                      </w:p>
                    </w:tc>
                  </w:tr>
                </w:tbl>
                <w:p w14:paraId="31833D00" w14:textId="77777777" w:rsidR="001A2EB5" w:rsidRDefault="001A2EB5">
                  <w:pPr>
                    <w:rPr>
                      <w:rFonts w:ascii="Times New Roman" w:eastAsia="Times New Roman" w:hAnsi="Times New Roman" w:cs="Times New Roman"/>
                      <w:sz w:val="20"/>
                      <w:szCs w:val="20"/>
                    </w:rPr>
                  </w:pPr>
                </w:p>
              </w:tc>
            </w:tr>
            <w:tr w:rsidR="001A2EB5" w14:paraId="6464E687" w14:textId="77777777">
              <w:trPr>
                <w:trHeight w:val="510"/>
                <w:jc w:val="center"/>
              </w:trPr>
              <w:tc>
                <w:tcPr>
                  <w:tcW w:w="0" w:type="auto"/>
                  <w:shd w:val="clear" w:color="auto" w:fill="E36F1E"/>
                  <w:vAlign w:val="center"/>
                  <w:hideMark/>
                </w:tcPr>
                <w:tbl>
                  <w:tblPr>
                    <w:tblW w:w="9000" w:type="dxa"/>
                    <w:tblCellMar>
                      <w:left w:w="0" w:type="dxa"/>
                      <w:right w:w="0" w:type="dxa"/>
                    </w:tblCellMar>
                    <w:tblLook w:val="04A0" w:firstRow="1" w:lastRow="0" w:firstColumn="1" w:lastColumn="0" w:noHBand="0" w:noVBand="1"/>
                  </w:tblPr>
                  <w:tblGrid>
                    <w:gridCol w:w="150"/>
                    <w:gridCol w:w="8550"/>
                    <w:gridCol w:w="300"/>
                  </w:tblGrid>
                  <w:tr w:rsidR="001A2EB5" w14:paraId="389C8630" w14:textId="77777777">
                    <w:tc>
                      <w:tcPr>
                        <w:tcW w:w="150" w:type="dxa"/>
                        <w:vAlign w:val="center"/>
                        <w:hideMark/>
                      </w:tcPr>
                      <w:p w14:paraId="1C55D879" w14:textId="77777777" w:rsidR="001A2EB5" w:rsidRDefault="001A2EB5">
                        <w:r>
                          <w:rPr>
                            <w:rFonts w:ascii="Microsoft Sans Serif" w:hAnsi="Microsoft Sans Serif" w:cs="Microsoft Sans Serif"/>
                            <w:sz w:val="20"/>
                            <w:szCs w:val="20"/>
                          </w:rPr>
                          <w:t> </w:t>
                        </w:r>
                      </w:p>
                    </w:tc>
                    <w:tc>
                      <w:tcPr>
                        <w:tcW w:w="0" w:type="auto"/>
                        <w:vAlign w:val="center"/>
                        <w:hideMark/>
                      </w:tcPr>
                      <w:p w14:paraId="245E542E" w14:textId="77777777" w:rsidR="001A2EB5" w:rsidRDefault="001A2EB5">
                        <w:pPr>
                          <w:rPr>
                            <w:rFonts w:eastAsia="Times New Roman"/>
                          </w:rPr>
                        </w:pPr>
                        <w:r>
                          <w:rPr>
                            <w:rFonts w:ascii="Arial" w:eastAsia="Times New Roman" w:hAnsi="Arial" w:cs="Arial"/>
                            <w:color w:val="FFFFFF"/>
                            <w:sz w:val="21"/>
                            <w:szCs w:val="21"/>
                          </w:rPr>
                          <w:t>Company: CentraCom</w:t>
                        </w:r>
                        <w:r>
                          <w:rPr>
                            <w:rFonts w:ascii="Microsoft Sans Serif" w:eastAsia="Times New Roman" w:hAnsi="Microsoft Sans Serif" w:cs="Microsoft Sans Serif"/>
                            <w:sz w:val="20"/>
                            <w:szCs w:val="20"/>
                          </w:rPr>
                          <w:t xml:space="preserve"> </w:t>
                        </w:r>
                      </w:p>
                    </w:tc>
                    <w:tc>
                      <w:tcPr>
                        <w:tcW w:w="300" w:type="dxa"/>
                        <w:vAlign w:val="center"/>
                        <w:hideMark/>
                      </w:tcPr>
                      <w:p w14:paraId="51D0215B" w14:textId="77777777" w:rsidR="001A2EB5" w:rsidRDefault="001A2EB5">
                        <w:r>
                          <w:rPr>
                            <w:rFonts w:ascii="Microsoft Sans Serif" w:hAnsi="Microsoft Sans Serif" w:cs="Microsoft Sans Serif"/>
                            <w:sz w:val="20"/>
                            <w:szCs w:val="20"/>
                          </w:rPr>
                          <w:t> </w:t>
                        </w:r>
                      </w:p>
                    </w:tc>
                  </w:tr>
                </w:tbl>
                <w:p w14:paraId="67D4A904" w14:textId="77777777" w:rsidR="001A2EB5" w:rsidRDefault="001A2EB5">
                  <w:pPr>
                    <w:rPr>
                      <w:rFonts w:ascii="Times New Roman" w:eastAsia="Times New Roman" w:hAnsi="Times New Roman" w:cs="Times New Roman"/>
                      <w:sz w:val="20"/>
                      <w:szCs w:val="20"/>
                    </w:rPr>
                  </w:pPr>
                </w:p>
              </w:tc>
            </w:tr>
            <w:tr w:rsidR="001A2EB5" w14:paraId="6D1BC2A1" w14:textId="77777777">
              <w:trPr>
                <w:jc w:val="center"/>
              </w:trPr>
              <w:tc>
                <w:tcPr>
                  <w:tcW w:w="0" w:type="auto"/>
                  <w:shd w:val="clear" w:color="auto" w:fill="FFFFFF"/>
                  <w:vAlign w:val="center"/>
                  <w:hideMark/>
                </w:tcPr>
                <w:tbl>
                  <w:tblPr>
                    <w:tblW w:w="9000" w:type="dxa"/>
                    <w:tblCellMar>
                      <w:left w:w="0" w:type="dxa"/>
                      <w:right w:w="0" w:type="dxa"/>
                    </w:tblCellMar>
                    <w:tblLook w:val="04A0" w:firstRow="1" w:lastRow="0" w:firstColumn="1" w:lastColumn="0" w:noHBand="0" w:noVBand="1"/>
                  </w:tblPr>
                  <w:tblGrid>
                    <w:gridCol w:w="731"/>
                    <w:gridCol w:w="33"/>
                    <w:gridCol w:w="8491"/>
                    <w:gridCol w:w="33"/>
                  </w:tblGrid>
                  <w:tr w:rsidR="001A2EB5" w14:paraId="276EEEAA" w14:textId="77777777">
                    <w:trPr>
                      <w:trHeight w:val="150"/>
                    </w:trPr>
                    <w:tc>
                      <w:tcPr>
                        <w:tcW w:w="1200" w:type="dxa"/>
                        <w:vAlign w:val="center"/>
                        <w:hideMark/>
                      </w:tcPr>
                      <w:p w14:paraId="0DECAE59" w14:textId="77777777" w:rsidR="001A2EB5" w:rsidRDefault="001A2EB5">
                        <w:r>
                          <w:rPr>
                            <w:rFonts w:ascii="Microsoft Sans Serif" w:hAnsi="Microsoft Sans Serif" w:cs="Microsoft Sans Serif"/>
                            <w:sz w:val="16"/>
                            <w:szCs w:val="16"/>
                          </w:rPr>
                          <w:t> </w:t>
                        </w:r>
                      </w:p>
                    </w:tc>
                    <w:tc>
                      <w:tcPr>
                        <w:tcW w:w="600" w:type="dxa"/>
                        <w:vAlign w:val="center"/>
                        <w:hideMark/>
                      </w:tcPr>
                      <w:p w14:paraId="4BE955FC" w14:textId="77777777" w:rsidR="001A2EB5" w:rsidRDefault="001A2EB5">
                        <w:r>
                          <w:rPr>
                            <w:rFonts w:ascii="Microsoft Sans Serif" w:hAnsi="Microsoft Sans Serif" w:cs="Microsoft Sans Serif"/>
                            <w:sz w:val="16"/>
                            <w:szCs w:val="16"/>
                          </w:rPr>
                          <w:t> </w:t>
                        </w:r>
                      </w:p>
                    </w:tc>
                    <w:tc>
                      <w:tcPr>
                        <w:tcW w:w="6900" w:type="dxa"/>
                        <w:vAlign w:val="center"/>
                        <w:hideMark/>
                      </w:tcPr>
                      <w:p w14:paraId="51949397" w14:textId="77777777" w:rsidR="001A2EB5" w:rsidRDefault="001A2EB5">
                        <w:r>
                          <w:rPr>
                            <w:rFonts w:ascii="Microsoft Sans Serif" w:hAnsi="Microsoft Sans Serif" w:cs="Microsoft Sans Serif"/>
                            <w:sz w:val="16"/>
                            <w:szCs w:val="16"/>
                          </w:rPr>
                          <w:t> </w:t>
                        </w:r>
                      </w:p>
                    </w:tc>
                    <w:tc>
                      <w:tcPr>
                        <w:tcW w:w="300" w:type="dxa"/>
                        <w:vAlign w:val="center"/>
                        <w:hideMark/>
                      </w:tcPr>
                      <w:p w14:paraId="4BEEE909" w14:textId="77777777" w:rsidR="001A2EB5" w:rsidRDefault="001A2EB5">
                        <w:r>
                          <w:rPr>
                            <w:rFonts w:ascii="Microsoft Sans Serif" w:hAnsi="Microsoft Sans Serif" w:cs="Microsoft Sans Serif"/>
                            <w:sz w:val="16"/>
                            <w:szCs w:val="16"/>
                          </w:rPr>
                          <w:t> </w:t>
                        </w:r>
                      </w:p>
                    </w:tc>
                  </w:tr>
                  <w:tr w:rsidR="001A2EB5" w14:paraId="5253243B" w14:textId="77777777">
                    <w:tc>
                      <w:tcPr>
                        <w:tcW w:w="0" w:type="auto"/>
                        <w:hideMark/>
                      </w:tcPr>
                      <w:p w14:paraId="65C6B4EA" w14:textId="6E5B29E1" w:rsidR="001A2EB5" w:rsidRDefault="001A2EB5">
                        <w:pPr>
                          <w:rPr>
                            <w:rFonts w:eastAsia="Times New Roman"/>
                          </w:rPr>
                        </w:pPr>
                        <w:r>
                          <w:rPr>
                            <w:rFonts w:eastAsia="Times New Roman"/>
                            <w:noProof/>
                          </w:rPr>
                          <w:drawing>
                            <wp:inline distT="0" distB="0" distL="0" distR="0" wp14:anchorId="7ABC952C" wp14:editId="060AFB66">
                              <wp:extent cx="7620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2DBAD3-3999-4739-92F5-E6BBD3EC553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762000" cy="809625"/>
                                      </a:xfrm>
                                      <a:prstGeom prst="rect">
                                        <a:avLst/>
                                      </a:prstGeom>
                                      <a:noFill/>
                                      <a:ln>
                                        <a:noFill/>
                                      </a:ln>
                                    </pic:spPr>
                                  </pic:pic>
                                </a:graphicData>
                              </a:graphic>
                            </wp:inline>
                          </w:drawing>
                        </w:r>
                      </w:p>
                    </w:tc>
                    <w:tc>
                      <w:tcPr>
                        <w:tcW w:w="0" w:type="auto"/>
                        <w:vAlign w:val="center"/>
                        <w:hideMark/>
                      </w:tcPr>
                      <w:p w14:paraId="131767F3" w14:textId="77777777" w:rsidR="001A2EB5" w:rsidRDefault="001A2EB5">
                        <w:r>
                          <w:rPr>
                            <w:rFonts w:ascii="Microsoft Sans Serif" w:hAnsi="Microsoft Sans Serif" w:cs="Microsoft Sans Serif"/>
                            <w:sz w:val="20"/>
                            <w:szCs w:val="20"/>
                          </w:rPr>
                          <w:t> </w:t>
                        </w:r>
                      </w:p>
                    </w:tc>
                    <w:tc>
                      <w:tcPr>
                        <w:tcW w:w="0" w:type="auto"/>
                        <w:vAlign w:val="center"/>
                        <w:hideMark/>
                      </w:tcPr>
                      <w:p w14:paraId="03FBA12F" w14:textId="77777777" w:rsidR="001A2EB5" w:rsidRDefault="001A2EB5">
                        <w:pPr>
                          <w:rPr>
                            <w:rFonts w:eastAsia="Times New Roman"/>
                          </w:rPr>
                        </w:pPr>
                        <w:hyperlink r:id="rId18" w:history="1">
                          <w:r>
                            <w:rPr>
                              <w:rStyle w:val="Hyperlink"/>
                              <w:rFonts w:ascii="Arial" w:eastAsia="Times New Roman" w:hAnsi="Arial" w:cs="Arial"/>
                              <w:color w:val="6F8CAF"/>
                              <w:sz w:val="27"/>
                              <w:szCs w:val="27"/>
                            </w:rPr>
                            <w:t>Project Completion Notice | Quote #31497</w:t>
                          </w:r>
                        </w:hyperlink>
                      </w:p>
                      <w:tbl>
                        <w:tblPr>
                          <w:tblW w:w="13500" w:type="dxa"/>
                          <w:tblCellSpacing w:w="7" w:type="dxa"/>
                          <w:tblCellMar>
                            <w:left w:w="0" w:type="dxa"/>
                            <w:right w:w="0" w:type="dxa"/>
                          </w:tblCellMar>
                          <w:tblLook w:val="04A0" w:firstRow="1" w:lastRow="0" w:firstColumn="1" w:lastColumn="0" w:noHBand="0" w:noVBand="1"/>
                        </w:tblPr>
                        <w:tblGrid>
                          <w:gridCol w:w="3021"/>
                          <w:gridCol w:w="10479"/>
                        </w:tblGrid>
                        <w:tr w:rsidR="001A2EB5" w14:paraId="64F341C3" w14:textId="77777777">
                          <w:trPr>
                            <w:tblCellSpacing w:w="7" w:type="dxa"/>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67633B9F" w14:textId="77777777" w:rsidR="001A2EB5" w:rsidRDefault="001A2EB5">
                              <w:pPr>
                                <w:jc w:val="center"/>
                                <w:rPr>
                                  <w:rFonts w:eastAsia="Times New Roman"/>
                                </w:rPr>
                              </w:pPr>
                              <w:r>
                                <w:rPr>
                                  <w:rFonts w:ascii="Tahoma" w:eastAsia="Times New Roman" w:hAnsi="Tahoma" w:cs="Tahoma"/>
                                  <w:b/>
                                  <w:bCs/>
                                  <w:sz w:val="33"/>
                                  <w:szCs w:val="33"/>
                                  <w:shd w:val="clear" w:color="auto" w:fill="D9D9D9"/>
                                </w:rPr>
                                <w:t>Completion Notice</w:t>
                              </w:r>
                            </w:p>
                          </w:tc>
                        </w:tr>
                        <w:tr w:rsidR="001A2EB5" w14:paraId="6C0E7F2D" w14:textId="77777777">
                          <w:trPr>
                            <w:tblCellSpacing w:w="7" w:type="dxa"/>
                          </w:trPr>
                          <w:tc>
                            <w:tcPr>
                              <w:tcW w:w="300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32ED178" w14:textId="77777777" w:rsidR="001A2EB5" w:rsidRDefault="001A2EB5">
                              <w:pPr>
                                <w:rPr>
                                  <w:rFonts w:eastAsia="Times New Roman"/>
                                </w:rPr>
                              </w:pPr>
                              <w:r>
                                <w:rPr>
                                  <w:rFonts w:ascii="Tahoma" w:eastAsia="Times New Roman" w:hAnsi="Tahoma" w:cs="Tahoma"/>
                                  <w:b/>
                                  <w:bCs/>
                                  <w:sz w:val="20"/>
                                  <w:szCs w:val="20"/>
                                </w:rPr>
                                <w:t>Customer:</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626DD8F" w14:textId="77777777" w:rsidR="001A2EB5" w:rsidRDefault="001A2EB5">
                              <w:pPr>
                                <w:rPr>
                                  <w:rFonts w:eastAsia="Times New Roman"/>
                                </w:rPr>
                              </w:pPr>
                              <w:r>
                                <w:rPr>
                                  <w:rFonts w:ascii="Tahoma" w:eastAsia="Times New Roman" w:hAnsi="Tahoma" w:cs="Tahoma"/>
                                  <w:sz w:val="20"/>
                                  <w:szCs w:val="20"/>
                                </w:rPr>
                                <w:t>CentraCom</w:t>
                              </w:r>
                            </w:p>
                          </w:tc>
                        </w:tr>
                        <w:tr w:rsidR="001A2EB5" w14:paraId="1B071FC5" w14:textId="77777777">
                          <w:trPr>
                            <w:tblCellSpacing w:w="7" w:type="dxa"/>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331E573" w14:textId="77777777" w:rsidR="001A2EB5" w:rsidRDefault="001A2EB5">
                              <w:pPr>
                                <w:rPr>
                                  <w:rFonts w:eastAsia="Times New Roman"/>
                                </w:rPr>
                              </w:pPr>
                              <w:r>
                                <w:rPr>
                                  <w:rFonts w:ascii="Tahoma" w:eastAsia="Times New Roman" w:hAnsi="Tahoma" w:cs="Tahoma"/>
                                  <w:b/>
                                  <w:bCs/>
                                  <w:sz w:val="20"/>
                                  <w:szCs w:val="20"/>
                                </w:rPr>
                                <w:lastRenderedPageBreak/>
                                <w:t>Data Center Location:</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C3C293F" w14:textId="77777777" w:rsidR="001A2EB5" w:rsidRDefault="001A2EB5">
                              <w:pPr>
                                <w:rPr>
                                  <w:rFonts w:eastAsia="Times New Roman"/>
                                </w:rPr>
                              </w:pPr>
                              <w:r>
                                <w:rPr>
                                  <w:rFonts w:ascii="Tahoma" w:eastAsia="Times New Roman" w:hAnsi="Tahoma" w:cs="Tahoma"/>
                                  <w:sz w:val="20"/>
                                  <w:szCs w:val="20"/>
                                </w:rPr>
                                <w:t>SLC3 - 14926 Pony Express Road, Bluffdale, UT 84065</w:t>
                              </w:r>
                            </w:p>
                          </w:tc>
                        </w:tr>
                        <w:tr w:rsidR="001A2EB5" w14:paraId="08DABB8E" w14:textId="77777777">
                          <w:trPr>
                            <w:tblCellSpacing w:w="7" w:type="dxa"/>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B5A96CA" w14:textId="77777777" w:rsidR="001A2EB5" w:rsidRDefault="001A2EB5">
                              <w:pPr>
                                <w:rPr>
                                  <w:rFonts w:eastAsia="Times New Roman"/>
                                </w:rPr>
                              </w:pPr>
                              <w:r>
                                <w:rPr>
                                  <w:rFonts w:ascii="Tahoma" w:eastAsia="Times New Roman" w:hAnsi="Tahoma" w:cs="Tahoma"/>
                                  <w:b/>
                                  <w:bCs/>
                                  <w:sz w:val="20"/>
                                  <w:szCs w:val="20"/>
                                </w:rPr>
                                <w:t>Date Completed:</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5D57B57F" w14:textId="77777777" w:rsidR="001A2EB5" w:rsidRDefault="001A2EB5">
                              <w:pPr>
                                <w:rPr>
                                  <w:rFonts w:eastAsia="Times New Roman"/>
                                </w:rPr>
                              </w:pPr>
                              <w:r>
                                <w:rPr>
                                  <w:rFonts w:ascii="Arial" w:eastAsia="Times New Roman" w:hAnsi="Arial" w:cs="Arial"/>
                                  <w:sz w:val="20"/>
                                  <w:szCs w:val="20"/>
                                </w:rPr>
                                <w:t>09/20/2019</w:t>
                              </w:r>
                            </w:p>
                          </w:tc>
                        </w:tr>
                        <w:tr w:rsidR="001A2EB5" w14:paraId="179A7CFE" w14:textId="77777777">
                          <w:trPr>
                            <w:tblCellSpacing w:w="7" w:type="dxa"/>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4A59F813" w14:textId="77777777" w:rsidR="001A2EB5" w:rsidRDefault="001A2EB5">
                              <w:pPr>
                                <w:rPr>
                                  <w:rFonts w:eastAsia="Times New Roman"/>
                                </w:rPr>
                              </w:pPr>
                              <w:r>
                                <w:rPr>
                                  <w:rFonts w:ascii="Tahoma" w:eastAsia="Times New Roman" w:hAnsi="Tahoma" w:cs="Tahoma"/>
                                  <w:b/>
                                  <w:bCs/>
                                  <w:sz w:val="20"/>
                                  <w:szCs w:val="20"/>
                                </w:rPr>
                                <w:t>Start Billing Date:</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88EC14C" w14:textId="77777777" w:rsidR="001A2EB5" w:rsidRDefault="001A2EB5">
                              <w:pPr>
                                <w:rPr>
                                  <w:rFonts w:eastAsia="Times New Roman"/>
                                </w:rPr>
                              </w:pPr>
                              <w:r>
                                <w:rPr>
                                  <w:rFonts w:ascii="Tahoma" w:eastAsia="Times New Roman" w:hAnsi="Tahoma" w:cs="Tahoma"/>
                                  <w:sz w:val="20"/>
                                  <w:szCs w:val="20"/>
                                </w:rPr>
                                <w:t>09/20/2019</w:t>
                              </w:r>
                            </w:p>
                          </w:tc>
                        </w:tr>
                        <w:tr w:rsidR="001A2EB5" w14:paraId="44104552" w14:textId="77777777">
                          <w:trPr>
                            <w:tblCellSpacing w:w="7" w:type="dxa"/>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CB9E3D5" w14:textId="77777777" w:rsidR="001A2EB5" w:rsidRDefault="001A2EB5">
                              <w:pPr>
                                <w:rPr>
                                  <w:rFonts w:eastAsia="Times New Roman"/>
                                </w:rPr>
                              </w:pPr>
                              <w:r>
                                <w:rPr>
                                  <w:rFonts w:ascii="Tahoma" w:eastAsia="Times New Roman" w:hAnsi="Tahoma" w:cs="Tahoma"/>
                                  <w:b/>
                                  <w:bCs/>
                                  <w:sz w:val="20"/>
                                  <w:szCs w:val="20"/>
                                </w:rPr>
                                <w:t>Quote Number:</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26627C4" w14:textId="77777777" w:rsidR="001A2EB5" w:rsidRDefault="001A2EB5">
                              <w:pPr>
                                <w:rPr>
                                  <w:rFonts w:eastAsia="Times New Roman"/>
                                </w:rPr>
                              </w:pPr>
                              <w:r>
                                <w:rPr>
                                  <w:rFonts w:ascii="Tahoma" w:eastAsia="Times New Roman" w:hAnsi="Tahoma" w:cs="Tahoma"/>
                                  <w:sz w:val="20"/>
                                  <w:szCs w:val="20"/>
                                </w:rPr>
                                <w:t>31497</w:t>
                              </w:r>
                            </w:p>
                          </w:tc>
                        </w:tr>
                        <w:tr w:rsidR="001A2EB5" w14:paraId="298054AF" w14:textId="77777777">
                          <w:trPr>
                            <w:tblCellSpacing w:w="7" w:type="dxa"/>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F4040B1" w14:textId="77777777" w:rsidR="001A2EB5" w:rsidRDefault="001A2EB5">
                              <w:pPr>
                                <w:rPr>
                                  <w:rFonts w:eastAsia="Times New Roman"/>
                                </w:rPr>
                              </w:pPr>
                              <w:r>
                                <w:rPr>
                                  <w:rFonts w:ascii="Tahoma" w:eastAsia="Times New Roman" w:hAnsi="Tahoma" w:cs="Tahoma"/>
                                  <w:b/>
                                  <w:bCs/>
                                  <w:sz w:val="20"/>
                                  <w:szCs w:val="20"/>
                                </w:rPr>
                                <w:t>Order Number:</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EFEA157" w14:textId="77777777" w:rsidR="001A2EB5" w:rsidRDefault="001A2EB5">
                              <w:pPr>
                                <w:rPr>
                                  <w:rFonts w:eastAsia="Times New Roman"/>
                                </w:rPr>
                              </w:pPr>
                              <w:hyperlink r:id="rId19" w:history="1">
                                <w:r>
                                  <w:rPr>
                                    <w:rStyle w:val="Hyperlink"/>
                                    <w:rFonts w:ascii="Tahoma" w:eastAsia="Times New Roman" w:hAnsi="Tahoma" w:cs="Tahoma"/>
                                  </w:rPr>
                                  <w:t>9815</w:t>
                                </w:r>
                              </w:hyperlink>
                            </w:p>
                          </w:tc>
                        </w:tr>
                        <w:tr w:rsidR="001A2EB5" w14:paraId="4130FDFE" w14:textId="77777777">
                          <w:trPr>
                            <w:tblCellSpacing w:w="7" w:type="dxa"/>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B3D7B64" w14:textId="77777777" w:rsidR="001A2EB5" w:rsidRDefault="001A2EB5">
                              <w:pPr>
                                <w:rPr>
                                  <w:rFonts w:eastAsia="Times New Roman"/>
                                </w:rPr>
                              </w:pPr>
                              <w:r>
                                <w:rPr>
                                  <w:rFonts w:ascii="Tahoma" w:eastAsia="Times New Roman" w:hAnsi="Tahoma" w:cs="Tahoma"/>
                                  <w:b/>
                                  <w:bCs/>
                                  <w:sz w:val="20"/>
                                  <w:szCs w:val="20"/>
                                </w:rPr>
                                <w:t>Term</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40B37F8C" w14:textId="77777777" w:rsidR="001A2EB5" w:rsidRDefault="001A2EB5">
                              <w:pPr>
                                <w:rPr>
                                  <w:rFonts w:eastAsia="Times New Roman"/>
                                </w:rPr>
                              </w:pPr>
                              <w:r>
                                <w:rPr>
                                  <w:rFonts w:ascii="Tahoma" w:eastAsia="Times New Roman" w:hAnsi="Tahoma" w:cs="Tahoma"/>
                                  <w:sz w:val="20"/>
                                  <w:szCs w:val="20"/>
                                </w:rPr>
                                <w:t>36 Month(s)</w:t>
                              </w:r>
                            </w:p>
                          </w:tc>
                        </w:tr>
                      </w:tbl>
                      <w:p w14:paraId="0F8CD4D7" w14:textId="77777777" w:rsidR="001A2EB5" w:rsidRDefault="001A2EB5">
                        <w:r>
                          <w:rPr>
                            <w:rFonts w:ascii="Times New Roman" w:hAnsi="Times New Roman" w:cs="Times New Roman"/>
                            <w:sz w:val="24"/>
                            <w:szCs w:val="24"/>
                          </w:rPr>
                          <w:t> </w:t>
                        </w:r>
                      </w:p>
                      <w:tbl>
                        <w:tblPr>
                          <w:tblW w:w="13500" w:type="dxa"/>
                          <w:tblCellSpacing w:w="7" w:type="dxa"/>
                          <w:tblCellMar>
                            <w:left w:w="0" w:type="dxa"/>
                            <w:right w:w="0" w:type="dxa"/>
                          </w:tblCellMar>
                          <w:tblLook w:val="04A0" w:firstRow="1" w:lastRow="0" w:firstColumn="1" w:lastColumn="0" w:noHBand="0" w:noVBand="1"/>
                        </w:tblPr>
                        <w:tblGrid>
                          <w:gridCol w:w="1354"/>
                          <w:gridCol w:w="5270"/>
                          <w:gridCol w:w="6876"/>
                        </w:tblGrid>
                        <w:tr w:rsidR="001A2EB5" w14:paraId="7F393B20" w14:textId="77777777">
                          <w:trPr>
                            <w:tblCellSpacing w:w="7" w:type="dxa"/>
                          </w:trPr>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28CDEE3C" w14:textId="77777777" w:rsidR="001A2EB5" w:rsidRDefault="001A2EB5">
                              <w:pPr>
                                <w:jc w:val="center"/>
                                <w:rPr>
                                  <w:rFonts w:eastAsia="Times New Roman"/>
                                </w:rPr>
                              </w:pPr>
                              <w:r>
                                <w:rPr>
                                  <w:rFonts w:ascii="Tahoma" w:eastAsia="Times New Roman" w:hAnsi="Tahoma" w:cs="Tahoma"/>
                                  <w:b/>
                                  <w:bCs/>
                                  <w:sz w:val="30"/>
                                  <w:szCs w:val="30"/>
                                  <w:shd w:val="clear" w:color="auto" w:fill="D9D9D9"/>
                                </w:rPr>
                                <w:t>Description of Services</w:t>
                              </w:r>
                            </w:p>
                          </w:tc>
                        </w:tr>
                        <w:tr w:rsidR="001A2EB5" w14:paraId="634FE385" w14:textId="77777777">
                          <w:trPr>
                            <w:tblCellSpacing w:w="7" w:type="dxa"/>
                          </w:trPr>
                          <w:tc>
                            <w:tcPr>
                              <w:tcW w:w="7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9E37D4" w14:textId="77777777" w:rsidR="001A2EB5" w:rsidRDefault="001A2EB5">
                              <w:pPr>
                                <w:jc w:val="center"/>
                                <w:rPr>
                                  <w:rFonts w:eastAsia="Times New Roman"/>
                                </w:rPr>
                              </w:pPr>
                              <w:r>
                                <w:rPr>
                                  <w:rFonts w:ascii="Tahoma" w:eastAsia="Times New Roman" w:hAnsi="Tahoma" w:cs="Tahoma"/>
                                  <w:b/>
                                  <w:bCs/>
                                  <w:sz w:val="20"/>
                                  <w:szCs w:val="20"/>
                                </w:rPr>
                                <w:t>Asset Number</w:t>
                              </w:r>
                            </w:p>
                          </w:tc>
                          <w:tc>
                            <w:tcPr>
                              <w:tcW w:w="34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DD0ADF0" w14:textId="77777777" w:rsidR="001A2EB5" w:rsidRDefault="001A2EB5">
                              <w:pPr>
                                <w:jc w:val="center"/>
                                <w:rPr>
                                  <w:rFonts w:eastAsia="Times New Roman"/>
                                </w:rPr>
                              </w:pPr>
                              <w:r>
                                <w:rPr>
                                  <w:rFonts w:ascii="Tahoma" w:eastAsia="Times New Roman" w:hAnsi="Tahoma" w:cs="Tahoma"/>
                                  <w:b/>
                                  <w:bCs/>
                                  <w:sz w:val="20"/>
                                  <w:szCs w:val="20"/>
                                </w:rPr>
                                <w:t>Name</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9AD9593" w14:textId="77777777" w:rsidR="001A2EB5" w:rsidRDefault="001A2EB5">
                              <w:pPr>
                                <w:jc w:val="center"/>
                                <w:rPr>
                                  <w:rFonts w:eastAsia="Times New Roman"/>
                                </w:rPr>
                              </w:pPr>
                              <w:r>
                                <w:rPr>
                                  <w:rFonts w:ascii="Tahoma" w:eastAsia="Times New Roman" w:hAnsi="Tahoma" w:cs="Tahoma"/>
                                  <w:b/>
                                  <w:bCs/>
                                  <w:sz w:val="20"/>
                                  <w:szCs w:val="20"/>
                                </w:rPr>
                                <w:t>Description</w:t>
                              </w:r>
                            </w:p>
                          </w:tc>
                        </w:tr>
                        <w:tr w:rsidR="001A2EB5" w14:paraId="7EB42806" w14:textId="77777777">
                          <w:trPr>
                            <w:tblCellSpacing w:w="7" w:type="dxa"/>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AD84B39" w14:textId="77777777" w:rsidR="001A2EB5" w:rsidRDefault="001A2EB5">
                              <w:pPr>
                                <w:jc w:val="center"/>
                                <w:rPr>
                                  <w:rFonts w:eastAsia="Times New Roman"/>
                                </w:rPr>
                              </w:pPr>
                              <w:r>
                                <w:rPr>
                                  <w:rFonts w:ascii="Tahoma" w:eastAsia="Times New Roman" w:hAnsi="Tahoma" w:cs="Tahoma"/>
                                  <w:sz w:val="20"/>
                                  <w:szCs w:val="20"/>
                                </w:rPr>
                                <w:t>148982</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6CA7E62" w14:textId="77777777" w:rsidR="001A2EB5" w:rsidRDefault="001A2EB5">
                              <w:pPr>
                                <w:rPr>
                                  <w:rFonts w:eastAsia="Times New Roman"/>
                                </w:rPr>
                              </w:pPr>
                              <w:r>
                                <w:rPr>
                                  <w:rFonts w:ascii="Tahoma" w:eastAsia="Times New Roman" w:hAnsi="Tahoma" w:cs="Tahoma"/>
                                  <w:sz w:val="20"/>
                                  <w:szCs w:val="20"/>
                                </w:rPr>
                                <w:t>Cross Connect - Colocation</w:t>
                              </w:r>
                            </w:p>
                          </w:tc>
                          <w:tc>
                            <w:tcPr>
                              <w:tcW w:w="450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415F43AD" w14:textId="77777777" w:rsidR="001A2EB5" w:rsidRDefault="001A2EB5">
                              <w:pPr>
                                <w:rPr>
                                  <w:rFonts w:eastAsia="Times New Roman"/>
                                </w:rPr>
                              </w:pPr>
                              <w:r>
                                <w:rPr>
                                  <w:rFonts w:ascii="Tahoma" w:eastAsia="Times New Roman" w:hAnsi="Tahoma" w:cs="Tahoma"/>
                                  <w:b/>
                                  <w:bCs/>
                                  <w:sz w:val="20"/>
                                  <w:szCs w:val="20"/>
                                </w:rPr>
                                <w:t>Carrier:</w:t>
                              </w:r>
                              <w:r>
                                <w:rPr>
                                  <w:rFonts w:ascii="Tahoma" w:eastAsia="Times New Roman" w:hAnsi="Tahoma" w:cs="Tahoma"/>
                                  <w:sz w:val="20"/>
                                  <w:szCs w:val="20"/>
                                </w:rPr>
                                <w:t>   360 Networks</w:t>
                              </w:r>
                              <w:r>
                                <w:rPr>
                                  <w:rFonts w:ascii="Tahoma" w:eastAsia="Times New Roman" w:hAnsi="Tahoma" w:cs="Tahoma"/>
                                  <w:sz w:val="20"/>
                                  <w:szCs w:val="20"/>
                                </w:rPr>
                                <w:br/>
                              </w:r>
                              <w:r>
                                <w:rPr>
                                  <w:rFonts w:ascii="Tahoma" w:eastAsia="Times New Roman" w:hAnsi="Tahoma" w:cs="Tahoma"/>
                                  <w:b/>
                                  <w:bCs/>
                                  <w:sz w:val="20"/>
                                  <w:szCs w:val="20"/>
                                </w:rPr>
                                <w:t>Connector Type:</w:t>
                              </w:r>
                              <w:r>
                                <w:rPr>
                                  <w:rFonts w:ascii="Tahoma" w:eastAsia="Times New Roman" w:hAnsi="Tahoma" w:cs="Tahoma"/>
                                  <w:sz w:val="20"/>
                                  <w:szCs w:val="20"/>
                                </w:rPr>
                                <w:t>  SC</w:t>
                              </w:r>
                              <w:r>
                                <w:rPr>
                                  <w:rFonts w:ascii="Tahoma" w:eastAsia="Times New Roman" w:hAnsi="Tahoma" w:cs="Tahoma"/>
                                  <w:sz w:val="20"/>
                                  <w:szCs w:val="20"/>
                                </w:rPr>
                                <w:br/>
                              </w:r>
                              <w:r>
                                <w:rPr>
                                  <w:rFonts w:ascii="Tahoma" w:eastAsia="Times New Roman" w:hAnsi="Tahoma" w:cs="Tahoma"/>
                                  <w:b/>
                                  <w:bCs/>
                                  <w:sz w:val="20"/>
                                  <w:szCs w:val="20"/>
                                </w:rPr>
                                <w:t>Circuit ID:</w:t>
                              </w:r>
                              <w:r>
                                <w:rPr>
                                  <w:rFonts w:ascii="Tahoma" w:eastAsia="Times New Roman" w:hAnsi="Tahoma" w:cs="Tahoma"/>
                                  <w:sz w:val="20"/>
                                  <w:szCs w:val="20"/>
                                </w:rPr>
                                <w:t>  148982</w:t>
                              </w:r>
                              <w:r>
                                <w:rPr>
                                  <w:rFonts w:ascii="Tahoma" w:eastAsia="Times New Roman" w:hAnsi="Tahoma" w:cs="Tahoma"/>
                                  <w:sz w:val="20"/>
                                  <w:szCs w:val="20"/>
                                </w:rPr>
                                <w:br/>
                              </w:r>
                              <w:r>
                                <w:rPr>
                                  <w:rFonts w:ascii="Tahoma" w:eastAsia="Times New Roman" w:hAnsi="Tahoma" w:cs="Tahoma"/>
                                  <w:b/>
                                  <w:bCs/>
                                  <w:sz w:val="20"/>
                                  <w:szCs w:val="20"/>
                                </w:rPr>
                                <w:t>CFA (A Location):</w:t>
                              </w:r>
                              <w:r>
                                <w:rPr>
                                  <w:rFonts w:ascii="Tahoma" w:eastAsia="Times New Roman" w:hAnsi="Tahoma" w:cs="Tahoma"/>
                                  <w:sz w:val="20"/>
                                  <w:szCs w:val="20"/>
                                </w:rPr>
                                <w:t>  SLC3.F1.A1.MMR.L2.RB2.U</w:t>
                              </w:r>
                              <w:proofErr w:type="gramStart"/>
                              <w:r>
                                <w:rPr>
                                  <w:rFonts w:ascii="Tahoma" w:eastAsia="Times New Roman" w:hAnsi="Tahoma" w:cs="Tahoma"/>
                                  <w:sz w:val="20"/>
                                  <w:szCs w:val="20"/>
                                </w:rPr>
                                <w:t>30.Pge</w:t>
                              </w:r>
                              <w:proofErr w:type="gramEnd"/>
                              <w:r>
                                <w:rPr>
                                  <w:rFonts w:ascii="Tahoma" w:eastAsia="Times New Roman" w:hAnsi="Tahoma" w:cs="Tahoma"/>
                                  <w:sz w:val="20"/>
                                  <w:szCs w:val="20"/>
                                </w:rPr>
                                <w:t>-1/1/0</w:t>
                              </w:r>
                              <w:r>
                                <w:rPr>
                                  <w:rFonts w:ascii="Tahoma" w:eastAsia="Times New Roman" w:hAnsi="Tahoma" w:cs="Tahoma"/>
                                  <w:sz w:val="20"/>
                                  <w:szCs w:val="20"/>
                                </w:rPr>
                                <w:br/>
                              </w:r>
                              <w:r>
                                <w:rPr>
                                  <w:rFonts w:ascii="Tahoma" w:eastAsia="Times New Roman" w:hAnsi="Tahoma" w:cs="Tahoma"/>
                                  <w:b/>
                                  <w:bCs/>
                                  <w:sz w:val="20"/>
                                  <w:szCs w:val="20"/>
                                </w:rPr>
                                <w:t>Z Location:</w:t>
                              </w:r>
                              <w:r>
                                <w:rPr>
                                  <w:rFonts w:ascii="Tahoma" w:eastAsia="Times New Roman" w:hAnsi="Tahoma" w:cs="Tahoma"/>
                                  <w:sz w:val="20"/>
                                  <w:szCs w:val="20"/>
                                </w:rPr>
                                <w:t>  SLC3.F1.A1.MMR.L2.RB6.U30.Left Hanging in front of Cabinet</w:t>
                              </w:r>
                            </w:p>
                          </w:tc>
                        </w:tr>
                      </w:tbl>
                      <w:p w14:paraId="607068C3" w14:textId="77777777" w:rsidR="001A2EB5" w:rsidRDefault="001A2EB5">
                        <w:pPr>
                          <w:spacing w:before="240" w:after="240"/>
                        </w:pPr>
                        <w:proofErr w:type="spellStart"/>
                        <w:r>
                          <w:rPr>
                            <w:rFonts w:ascii="Tahoma" w:hAnsi="Tahoma" w:cs="Tahoma"/>
                            <w:sz w:val="27"/>
                            <w:szCs w:val="27"/>
                          </w:rPr>
                          <w:t>DataBank</w:t>
                        </w:r>
                        <w:proofErr w:type="spellEnd"/>
                        <w:r>
                          <w:rPr>
                            <w:rFonts w:ascii="Tahoma" w:hAnsi="Tahoma" w:cs="Tahoma"/>
                            <w:sz w:val="27"/>
                            <w:szCs w:val="27"/>
                          </w:rPr>
                          <w:t xml:space="preserve"> will commence billing for the above referenced services effective on the "Start Bill Date" as indicated above.  </w:t>
                        </w:r>
                      </w:p>
                      <w:p w14:paraId="536FE0F9" w14:textId="77777777" w:rsidR="001A2EB5" w:rsidRDefault="001A2EB5">
                        <w:pPr>
                          <w:spacing w:before="240" w:after="240"/>
                        </w:pPr>
                        <w:r>
                          <w:rPr>
                            <w:rFonts w:ascii="Tahoma" w:hAnsi="Tahoma" w:cs="Tahoma"/>
                            <w:sz w:val="27"/>
                            <w:szCs w:val="27"/>
                          </w:rPr>
                          <w:t>You can click on the order number above to review the details of this order in our portal.</w:t>
                        </w:r>
                      </w:p>
                      <w:p w14:paraId="06168C06" w14:textId="77777777" w:rsidR="001A2EB5" w:rsidRDefault="001A2EB5">
                        <w:pPr>
                          <w:spacing w:before="240" w:after="240"/>
                        </w:pPr>
                        <w:r>
                          <w:rPr>
                            <w:rFonts w:ascii="Tahoma" w:hAnsi="Tahoma" w:cs="Tahoma"/>
                            <w:sz w:val="27"/>
                            <w:szCs w:val="27"/>
                          </w:rPr>
                          <w:t>If you have any questions regarding this order or any of the assets listed above, simply reply to this email. </w:t>
                        </w:r>
                      </w:p>
                      <w:p w14:paraId="2A06744F" w14:textId="77777777" w:rsidR="001A2EB5" w:rsidRDefault="001A2EB5">
                        <w:pPr>
                          <w:spacing w:before="240" w:after="240"/>
                        </w:pPr>
                        <w:r>
                          <w:rPr>
                            <w:rFonts w:ascii="Tahoma" w:hAnsi="Tahoma" w:cs="Tahoma"/>
                            <w:sz w:val="27"/>
                            <w:szCs w:val="27"/>
                          </w:rPr>
                          <w:t xml:space="preserve">For additional support during non-business hours please login to the </w:t>
                        </w:r>
                        <w:proofErr w:type="spellStart"/>
                        <w:r>
                          <w:rPr>
                            <w:rFonts w:ascii="Tahoma" w:hAnsi="Tahoma" w:cs="Tahoma"/>
                            <w:sz w:val="27"/>
                            <w:szCs w:val="27"/>
                          </w:rPr>
                          <w:t>DataBank</w:t>
                        </w:r>
                        <w:proofErr w:type="spellEnd"/>
                        <w:r>
                          <w:rPr>
                            <w:rFonts w:ascii="Tahoma" w:hAnsi="Tahoma" w:cs="Tahoma"/>
                            <w:sz w:val="27"/>
                            <w:szCs w:val="27"/>
                          </w:rPr>
                          <w:t xml:space="preserve"> Portal via </w:t>
                        </w:r>
                        <w:hyperlink r:id="rId20" w:history="1">
                          <w:r>
                            <w:rPr>
                              <w:rStyle w:val="Hyperlink"/>
                              <w:rFonts w:ascii="Tahoma" w:hAnsi="Tahoma" w:cs="Tahoma"/>
                              <w:sz w:val="27"/>
                              <w:szCs w:val="27"/>
                            </w:rPr>
                            <w:t>https://support.databank.com</w:t>
                          </w:r>
                        </w:hyperlink>
                        <w:r>
                          <w:rPr>
                            <w:rFonts w:ascii="Tahoma" w:hAnsi="Tahoma" w:cs="Tahoma"/>
                            <w:sz w:val="27"/>
                            <w:szCs w:val="27"/>
                          </w:rPr>
                          <w:t> to submit a support ticket.  </w:t>
                        </w:r>
                      </w:p>
                      <w:p w14:paraId="54A8C208" w14:textId="77777777" w:rsidR="001A2EB5" w:rsidRDefault="001A2EB5">
                        <w:pPr>
                          <w:rPr>
                            <w:rFonts w:eastAsia="Times New Roman"/>
                          </w:rPr>
                        </w:pPr>
                        <w:r>
                          <w:rPr>
                            <w:rFonts w:ascii="Tahoma" w:eastAsia="Times New Roman" w:hAnsi="Tahoma" w:cs="Tahoma"/>
                            <w:sz w:val="27"/>
                            <w:szCs w:val="27"/>
                          </w:rPr>
                          <w:t xml:space="preserve">Thank you for choosing </w:t>
                        </w:r>
                        <w:proofErr w:type="spellStart"/>
                        <w:r>
                          <w:rPr>
                            <w:rFonts w:ascii="Tahoma" w:eastAsia="Times New Roman" w:hAnsi="Tahoma" w:cs="Tahoma"/>
                            <w:sz w:val="27"/>
                            <w:szCs w:val="27"/>
                          </w:rPr>
                          <w:t>DataBank</w:t>
                        </w:r>
                        <w:proofErr w:type="spellEnd"/>
                        <w:r>
                          <w:rPr>
                            <w:rFonts w:ascii="Tahoma" w:eastAsia="Times New Roman" w:hAnsi="Tahoma" w:cs="Tahoma"/>
                            <w:sz w:val="27"/>
                            <w:szCs w:val="27"/>
                          </w:rPr>
                          <w:t>. We look forward to providing you with excellent service and support.</w:t>
                        </w:r>
                      </w:p>
                    </w:tc>
                    <w:tc>
                      <w:tcPr>
                        <w:tcW w:w="0" w:type="auto"/>
                        <w:vAlign w:val="center"/>
                        <w:hideMark/>
                      </w:tcPr>
                      <w:p w14:paraId="692883BF" w14:textId="77777777" w:rsidR="001A2EB5" w:rsidRDefault="001A2EB5">
                        <w:r>
                          <w:rPr>
                            <w:rFonts w:ascii="Microsoft Sans Serif" w:hAnsi="Microsoft Sans Serif" w:cs="Microsoft Sans Serif"/>
                            <w:sz w:val="20"/>
                            <w:szCs w:val="20"/>
                          </w:rPr>
                          <w:lastRenderedPageBreak/>
                          <w:t> </w:t>
                        </w:r>
                      </w:p>
                    </w:tc>
                  </w:tr>
                  <w:tr w:rsidR="001A2EB5" w14:paraId="58405AB8" w14:textId="77777777">
                    <w:trPr>
                      <w:trHeight w:val="150"/>
                    </w:trPr>
                    <w:tc>
                      <w:tcPr>
                        <w:tcW w:w="0" w:type="auto"/>
                        <w:vAlign w:val="center"/>
                        <w:hideMark/>
                      </w:tcPr>
                      <w:p w14:paraId="5AA1D036" w14:textId="77777777" w:rsidR="001A2EB5" w:rsidRDefault="001A2EB5">
                        <w:r>
                          <w:rPr>
                            <w:rFonts w:ascii="Microsoft Sans Serif" w:hAnsi="Microsoft Sans Serif" w:cs="Microsoft Sans Serif"/>
                            <w:sz w:val="16"/>
                            <w:szCs w:val="16"/>
                          </w:rPr>
                          <w:t> </w:t>
                        </w:r>
                      </w:p>
                    </w:tc>
                    <w:tc>
                      <w:tcPr>
                        <w:tcW w:w="0" w:type="auto"/>
                        <w:vAlign w:val="center"/>
                        <w:hideMark/>
                      </w:tcPr>
                      <w:p w14:paraId="0CBD8D39" w14:textId="77777777" w:rsidR="001A2EB5" w:rsidRDefault="001A2EB5">
                        <w:r>
                          <w:rPr>
                            <w:rFonts w:ascii="Microsoft Sans Serif" w:hAnsi="Microsoft Sans Serif" w:cs="Microsoft Sans Serif"/>
                            <w:sz w:val="16"/>
                            <w:szCs w:val="16"/>
                          </w:rPr>
                          <w:t> </w:t>
                        </w:r>
                      </w:p>
                    </w:tc>
                    <w:tc>
                      <w:tcPr>
                        <w:tcW w:w="0" w:type="auto"/>
                        <w:vAlign w:val="center"/>
                        <w:hideMark/>
                      </w:tcPr>
                      <w:p w14:paraId="5EDF82DF" w14:textId="77777777" w:rsidR="001A2EB5" w:rsidRDefault="001A2EB5">
                        <w:r>
                          <w:rPr>
                            <w:rFonts w:ascii="Microsoft Sans Serif" w:hAnsi="Microsoft Sans Serif" w:cs="Microsoft Sans Serif"/>
                            <w:sz w:val="16"/>
                            <w:szCs w:val="16"/>
                          </w:rPr>
                          <w:t> </w:t>
                        </w:r>
                      </w:p>
                    </w:tc>
                    <w:tc>
                      <w:tcPr>
                        <w:tcW w:w="0" w:type="auto"/>
                        <w:vAlign w:val="center"/>
                        <w:hideMark/>
                      </w:tcPr>
                      <w:p w14:paraId="3FAC8392" w14:textId="77777777" w:rsidR="001A2EB5" w:rsidRDefault="001A2EB5">
                        <w:r>
                          <w:rPr>
                            <w:rFonts w:ascii="Microsoft Sans Serif" w:hAnsi="Microsoft Sans Serif" w:cs="Microsoft Sans Serif"/>
                            <w:sz w:val="16"/>
                            <w:szCs w:val="16"/>
                          </w:rPr>
                          <w:t> </w:t>
                        </w:r>
                      </w:p>
                    </w:tc>
                  </w:tr>
                </w:tbl>
                <w:p w14:paraId="37E52727" w14:textId="77777777" w:rsidR="001A2EB5" w:rsidRDefault="001A2EB5">
                  <w:pPr>
                    <w:rPr>
                      <w:rFonts w:ascii="Times New Roman" w:eastAsia="Times New Roman" w:hAnsi="Times New Roman" w:cs="Times New Roman"/>
                      <w:sz w:val="20"/>
                      <w:szCs w:val="20"/>
                    </w:rPr>
                  </w:pPr>
                </w:p>
              </w:tc>
            </w:tr>
            <w:tr w:rsidR="001A2EB5" w14:paraId="608BF414" w14:textId="77777777">
              <w:trPr>
                <w:jc w:val="center"/>
              </w:trPr>
              <w:tc>
                <w:tcPr>
                  <w:tcW w:w="0" w:type="auto"/>
                  <w:tcBorders>
                    <w:top w:val="single" w:sz="36" w:space="0" w:color="DAE2E2"/>
                    <w:left w:val="nil"/>
                    <w:bottom w:val="nil"/>
                    <w:right w:val="nil"/>
                  </w:tcBorders>
                  <w:shd w:val="clear" w:color="auto" w:fill="FFFFFF"/>
                  <w:vAlign w:val="center"/>
                  <w:hideMark/>
                </w:tcPr>
                <w:p w14:paraId="5D0694EB" w14:textId="77777777" w:rsidR="001A2EB5" w:rsidRDefault="001A2EB5">
                  <w:r>
                    <w:rPr>
                      <w:rFonts w:ascii="Microsoft Sans Serif" w:hAnsi="Microsoft Sans Serif" w:cs="Microsoft Sans Serif"/>
                      <w:sz w:val="20"/>
                      <w:szCs w:val="20"/>
                    </w:rPr>
                    <w:lastRenderedPageBreak/>
                    <w:t> </w:t>
                  </w:r>
                </w:p>
              </w:tc>
            </w:tr>
            <w:tr w:rsidR="001A2EB5" w14:paraId="0F1A6CF7" w14:textId="77777777">
              <w:trPr>
                <w:jc w:val="center"/>
              </w:trPr>
              <w:tc>
                <w:tcPr>
                  <w:tcW w:w="0" w:type="auto"/>
                  <w:shd w:val="clear" w:color="auto" w:fill="FFFFFF"/>
                  <w:vAlign w:val="center"/>
                  <w:hideMark/>
                </w:tcPr>
                <w:tbl>
                  <w:tblPr>
                    <w:tblW w:w="9000" w:type="dxa"/>
                    <w:tblCellMar>
                      <w:left w:w="0" w:type="dxa"/>
                      <w:right w:w="0" w:type="dxa"/>
                    </w:tblCellMar>
                    <w:tblLook w:val="04A0" w:firstRow="1" w:lastRow="0" w:firstColumn="1" w:lastColumn="0" w:noHBand="0" w:noVBand="1"/>
                  </w:tblPr>
                  <w:tblGrid>
                    <w:gridCol w:w="300"/>
                    <w:gridCol w:w="8400"/>
                    <w:gridCol w:w="300"/>
                  </w:tblGrid>
                  <w:tr w:rsidR="001A2EB5" w14:paraId="31E395C2" w14:textId="77777777">
                    <w:trPr>
                      <w:trHeight w:val="225"/>
                    </w:trPr>
                    <w:tc>
                      <w:tcPr>
                        <w:tcW w:w="300" w:type="dxa"/>
                        <w:vAlign w:val="center"/>
                        <w:hideMark/>
                      </w:tcPr>
                      <w:p w14:paraId="741F9501" w14:textId="77777777" w:rsidR="001A2EB5" w:rsidRDefault="001A2EB5">
                        <w:r>
                          <w:rPr>
                            <w:rFonts w:ascii="Microsoft Sans Serif" w:hAnsi="Microsoft Sans Serif" w:cs="Microsoft Sans Serif"/>
                          </w:rPr>
                          <w:t> </w:t>
                        </w:r>
                      </w:p>
                    </w:tc>
                    <w:tc>
                      <w:tcPr>
                        <w:tcW w:w="8400" w:type="dxa"/>
                        <w:vAlign w:val="center"/>
                        <w:hideMark/>
                      </w:tcPr>
                      <w:p w14:paraId="7AA43D39" w14:textId="77777777" w:rsidR="001A2EB5" w:rsidRDefault="001A2EB5">
                        <w:r>
                          <w:rPr>
                            <w:rFonts w:ascii="Microsoft Sans Serif" w:hAnsi="Microsoft Sans Serif" w:cs="Microsoft Sans Serif"/>
                          </w:rPr>
                          <w:t> </w:t>
                        </w:r>
                      </w:p>
                    </w:tc>
                    <w:tc>
                      <w:tcPr>
                        <w:tcW w:w="300" w:type="dxa"/>
                        <w:vAlign w:val="center"/>
                        <w:hideMark/>
                      </w:tcPr>
                      <w:p w14:paraId="09CDA946" w14:textId="77777777" w:rsidR="001A2EB5" w:rsidRDefault="001A2EB5">
                        <w:r>
                          <w:rPr>
                            <w:rFonts w:ascii="Microsoft Sans Serif" w:hAnsi="Microsoft Sans Serif" w:cs="Microsoft Sans Serif"/>
                          </w:rPr>
                          <w:t> </w:t>
                        </w:r>
                      </w:p>
                    </w:tc>
                  </w:tr>
                  <w:tr w:rsidR="001A2EB5" w14:paraId="6D79B349" w14:textId="77777777">
                    <w:tc>
                      <w:tcPr>
                        <w:tcW w:w="0" w:type="auto"/>
                        <w:vAlign w:val="center"/>
                        <w:hideMark/>
                      </w:tcPr>
                      <w:p w14:paraId="02F4F737" w14:textId="77777777" w:rsidR="001A2EB5" w:rsidRDefault="001A2EB5">
                        <w:r>
                          <w:rPr>
                            <w:rFonts w:ascii="Microsoft Sans Serif" w:hAnsi="Microsoft Sans Serif" w:cs="Microsoft Sans Serif"/>
                            <w:sz w:val="20"/>
                            <w:szCs w:val="20"/>
                          </w:rPr>
                          <w:t> </w:t>
                        </w:r>
                      </w:p>
                    </w:tc>
                    <w:tc>
                      <w:tcPr>
                        <w:tcW w:w="0" w:type="auto"/>
                        <w:vAlign w:val="center"/>
                        <w:hideMark/>
                      </w:tcPr>
                      <w:p w14:paraId="0ABCB441" w14:textId="77777777" w:rsidR="001A2EB5" w:rsidRDefault="001A2EB5">
                        <w:pPr>
                          <w:rPr>
                            <w:rFonts w:eastAsia="Times New Roman"/>
                          </w:rPr>
                        </w:pPr>
                        <w:r>
                          <w:rPr>
                            <w:rFonts w:ascii="Arial" w:eastAsia="Times New Roman" w:hAnsi="Arial" w:cs="Arial"/>
                            <w:color w:val="35373A"/>
                            <w:sz w:val="21"/>
                            <w:szCs w:val="21"/>
                          </w:rPr>
                          <w:t>Thank you,</w:t>
                        </w:r>
                      </w:p>
                      <w:p w14:paraId="045BC8BB" w14:textId="77777777" w:rsidR="001A2EB5" w:rsidRDefault="001A2EB5">
                        <w:pPr>
                          <w:rPr>
                            <w:rFonts w:eastAsia="Times New Roman"/>
                          </w:rPr>
                        </w:pPr>
                        <w:r>
                          <w:rPr>
                            <w:rFonts w:ascii="Microsoft Sans Serif" w:eastAsia="Times New Roman" w:hAnsi="Microsoft Sans Serif" w:cs="Microsoft Sans Serif"/>
                            <w:sz w:val="20"/>
                            <w:szCs w:val="20"/>
                          </w:rPr>
                          <w:t>Sarah Davenport</w:t>
                        </w:r>
                        <w:r>
                          <w:rPr>
                            <w:rFonts w:ascii="Microsoft Sans Serif" w:eastAsia="Times New Roman" w:hAnsi="Microsoft Sans Serif" w:cs="Microsoft Sans Serif"/>
                            <w:sz w:val="20"/>
                            <w:szCs w:val="20"/>
                          </w:rPr>
                          <w:br/>
                        </w:r>
                        <w:r>
                          <w:rPr>
                            <w:rFonts w:ascii="Arial" w:eastAsia="Times New Roman" w:hAnsi="Arial" w:cs="Arial"/>
                            <w:color w:val="35373A"/>
                            <w:sz w:val="21"/>
                            <w:szCs w:val="21"/>
                          </w:rPr>
                          <w:t xml:space="preserve">The Team at </w:t>
                        </w:r>
                        <w:r>
                          <w:rPr>
                            <w:rFonts w:ascii="Arial" w:eastAsia="Times New Roman" w:hAnsi="Arial" w:cs="Arial"/>
                            <w:color w:val="E36F1E"/>
                            <w:sz w:val="21"/>
                            <w:szCs w:val="21"/>
                          </w:rPr>
                          <w:t>DATABANK</w:t>
                        </w:r>
                        <w:r>
                          <w:rPr>
                            <w:rFonts w:ascii="Arial" w:eastAsia="Times New Roman" w:hAnsi="Arial" w:cs="Arial"/>
                            <w:color w:val="35373A"/>
                            <w:sz w:val="21"/>
                            <w:szCs w:val="21"/>
                          </w:rPr>
                          <w:br/>
                          <w:t>855-328-2247</w:t>
                        </w:r>
                      </w:p>
                    </w:tc>
                    <w:tc>
                      <w:tcPr>
                        <w:tcW w:w="0" w:type="auto"/>
                        <w:vAlign w:val="center"/>
                        <w:hideMark/>
                      </w:tcPr>
                      <w:p w14:paraId="5030715C" w14:textId="77777777" w:rsidR="001A2EB5" w:rsidRDefault="001A2EB5">
                        <w:r>
                          <w:rPr>
                            <w:rFonts w:ascii="Microsoft Sans Serif" w:hAnsi="Microsoft Sans Serif" w:cs="Microsoft Sans Serif"/>
                            <w:sz w:val="20"/>
                            <w:szCs w:val="20"/>
                          </w:rPr>
                          <w:t> </w:t>
                        </w:r>
                      </w:p>
                    </w:tc>
                  </w:tr>
                  <w:tr w:rsidR="001A2EB5" w14:paraId="52C8F5B5" w14:textId="77777777">
                    <w:trPr>
                      <w:trHeight w:val="225"/>
                    </w:trPr>
                    <w:tc>
                      <w:tcPr>
                        <w:tcW w:w="0" w:type="auto"/>
                        <w:vAlign w:val="center"/>
                        <w:hideMark/>
                      </w:tcPr>
                      <w:p w14:paraId="70DFDACC" w14:textId="77777777" w:rsidR="001A2EB5" w:rsidRDefault="001A2EB5">
                        <w:r>
                          <w:rPr>
                            <w:rFonts w:ascii="Microsoft Sans Serif" w:hAnsi="Microsoft Sans Serif" w:cs="Microsoft Sans Serif"/>
                          </w:rPr>
                          <w:t> </w:t>
                        </w:r>
                      </w:p>
                    </w:tc>
                    <w:tc>
                      <w:tcPr>
                        <w:tcW w:w="0" w:type="auto"/>
                        <w:vAlign w:val="center"/>
                        <w:hideMark/>
                      </w:tcPr>
                      <w:p w14:paraId="56D9B7DF" w14:textId="77777777" w:rsidR="001A2EB5" w:rsidRDefault="001A2EB5">
                        <w:r>
                          <w:rPr>
                            <w:rFonts w:ascii="Microsoft Sans Serif" w:hAnsi="Microsoft Sans Serif" w:cs="Microsoft Sans Serif"/>
                          </w:rPr>
                          <w:t> </w:t>
                        </w:r>
                      </w:p>
                    </w:tc>
                    <w:tc>
                      <w:tcPr>
                        <w:tcW w:w="0" w:type="auto"/>
                        <w:vAlign w:val="center"/>
                        <w:hideMark/>
                      </w:tcPr>
                      <w:p w14:paraId="796FD846" w14:textId="77777777" w:rsidR="001A2EB5" w:rsidRDefault="001A2EB5">
                        <w:r>
                          <w:rPr>
                            <w:rFonts w:ascii="Microsoft Sans Serif" w:hAnsi="Microsoft Sans Serif" w:cs="Microsoft Sans Serif"/>
                          </w:rPr>
                          <w:t> </w:t>
                        </w:r>
                      </w:p>
                    </w:tc>
                  </w:tr>
                </w:tbl>
                <w:p w14:paraId="0286F966" w14:textId="77777777" w:rsidR="001A2EB5" w:rsidRDefault="001A2EB5">
                  <w:pPr>
                    <w:rPr>
                      <w:rFonts w:ascii="Times New Roman" w:eastAsia="Times New Roman" w:hAnsi="Times New Roman" w:cs="Times New Roman"/>
                      <w:sz w:val="20"/>
                      <w:szCs w:val="20"/>
                    </w:rPr>
                  </w:pPr>
                </w:p>
              </w:tc>
            </w:tr>
            <w:tr w:rsidR="001A2EB5" w14:paraId="78326C99" w14:textId="77777777">
              <w:trPr>
                <w:jc w:val="center"/>
              </w:trPr>
              <w:tc>
                <w:tcPr>
                  <w:tcW w:w="0" w:type="auto"/>
                  <w:tcBorders>
                    <w:top w:val="single" w:sz="8" w:space="0" w:color="DAE2E2"/>
                    <w:left w:val="nil"/>
                    <w:bottom w:val="nil"/>
                    <w:right w:val="nil"/>
                  </w:tcBorders>
                  <w:shd w:val="clear" w:color="auto" w:fill="FFFFFF"/>
                  <w:vAlign w:val="center"/>
                  <w:hideMark/>
                </w:tcPr>
                <w:tbl>
                  <w:tblPr>
                    <w:tblW w:w="9000" w:type="dxa"/>
                    <w:tblCellMar>
                      <w:left w:w="0" w:type="dxa"/>
                      <w:right w:w="0" w:type="dxa"/>
                    </w:tblCellMar>
                    <w:tblLook w:val="04A0" w:firstRow="1" w:lastRow="0" w:firstColumn="1" w:lastColumn="0" w:noHBand="0" w:noVBand="1"/>
                  </w:tblPr>
                  <w:tblGrid>
                    <w:gridCol w:w="8790"/>
                    <w:gridCol w:w="105"/>
                    <w:gridCol w:w="105"/>
                  </w:tblGrid>
                  <w:tr w:rsidR="001A2EB5" w14:paraId="4D19F454" w14:textId="77777777">
                    <w:trPr>
                      <w:gridAfter w:val="2"/>
                      <w:trHeight w:val="225"/>
                    </w:trPr>
                    <w:tc>
                      <w:tcPr>
                        <w:tcW w:w="0" w:type="auto"/>
                        <w:vAlign w:val="center"/>
                        <w:hideMark/>
                      </w:tcPr>
                      <w:p w14:paraId="03D2E7F9" w14:textId="77777777" w:rsidR="001A2EB5" w:rsidRDefault="001A2EB5">
                        <w:r>
                          <w:rPr>
                            <w:rFonts w:ascii="Microsoft Sans Serif" w:hAnsi="Microsoft Sans Serif" w:cs="Microsoft Sans Serif"/>
                          </w:rPr>
                          <w:t> </w:t>
                        </w:r>
                      </w:p>
                    </w:tc>
                  </w:tr>
                  <w:tr w:rsidR="001A2EB5" w14:paraId="77B661A7" w14:textId="77777777">
                    <w:trPr>
                      <w:gridAfter w:val="2"/>
                    </w:trPr>
                    <w:tc>
                      <w:tcPr>
                        <w:tcW w:w="0" w:type="auto"/>
                        <w:vAlign w:val="center"/>
                        <w:hideMark/>
                      </w:tcPr>
                      <w:p w14:paraId="77BF0F2E" w14:textId="77777777" w:rsidR="001A2EB5" w:rsidRDefault="001A2EB5">
                        <w:pPr>
                          <w:jc w:val="center"/>
                          <w:rPr>
                            <w:rFonts w:eastAsia="Times New Roman"/>
                          </w:rPr>
                        </w:pPr>
                        <w:r>
                          <w:rPr>
                            <w:rFonts w:ascii="Arial" w:eastAsia="Times New Roman" w:hAnsi="Arial" w:cs="Arial"/>
                            <w:color w:val="35373A"/>
                            <w:sz w:val="15"/>
                            <w:szCs w:val="15"/>
                          </w:rPr>
                          <w:lastRenderedPageBreak/>
                          <w:t>Reply to this email with this block of text to automatically update the ticket:</w:t>
                        </w:r>
                        <w:r>
                          <w:rPr>
                            <w:rFonts w:ascii="Arial" w:eastAsia="Times New Roman" w:hAnsi="Arial" w:cs="Arial"/>
                            <w:color w:val="35373A"/>
                            <w:sz w:val="15"/>
                            <w:szCs w:val="15"/>
                          </w:rPr>
                          <w:br/>
                          <w:t>%#%2b9e3d1e-48f2-4f9e-bb49-67f2dc50e23f%#%</w:t>
                        </w:r>
                      </w:p>
                    </w:tc>
                  </w:tr>
                  <w:tr w:rsidR="001A2EB5" w14:paraId="6B1152CC" w14:textId="77777777">
                    <w:trPr>
                      <w:trHeight w:val="225"/>
                    </w:trPr>
                    <w:tc>
                      <w:tcPr>
                        <w:tcW w:w="0" w:type="auto"/>
                        <w:vAlign w:val="center"/>
                        <w:hideMark/>
                      </w:tcPr>
                      <w:p w14:paraId="2ACD2CF2" w14:textId="77777777" w:rsidR="001A2EB5" w:rsidRDefault="001A2EB5">
                        <w:r>
                          <w:rPr>
                            <w:rFonts w:ascii="Microsoft Sans Serif" w:hAnsi="Microsoft Sans Serif" w:cs="Microsoft Sans Serif"/>
                          </w:rPr>
                          <w:t> </w:t>
                        </w:r>
                      </w:p>
                    </w:tc>
                    <w:tc>
                      <w:tcPr>
                        <w:tcW w:w="0" w:type="auto"/>
                        <w:vAlign w:val="center"/>
                        <w:hideMark/>
                      </w:tcPr>
                      <w:p w14:paraId="1C41FB56" w14:textId="77777777" w:rsidR="001A2EB5" w:rsidRDefault="001A2EB5">
                        <w:r>
                          <w:rPr>
                            <w:rFonts w:ascii="Microsoft Sans Serif" w:hAnsi="Microsoft Sans Serif" w:cs="Microsoft Sans Serif"/>
                          </w:rPr>
                          <w:t> </w:t>
                        </w:r>
                      </w:p>
                    </w:tc>
                    <w:tc>
                      <w:tcPr>
                        <w:tcW w:w="0" w:type="auto"/>
                        <w:vAlign w:val="center"/>
                        <w:hideMark/>
                      </w:tcPr>
                      <w:p w14:paraId="2A53C74B" w14:textId="77777777" w:rsidR="001A2EB5" w:rsidRDefault="001A2EB5">
                        <w:r>
                          <w:rPr>
                            <w:rFonts w:ascii="Microsoft Sans Serif" w:hAnsi="Microsoft Sans Serif" w:cs="Microsoft Sans Serif"/>
                          </w:rPr>
                          <w:t> </w:t>
                        </w:r>
                      </w:p>
                    </w:tc>
                  </w:tr>
                </w:tbl>
                <w:p w14:paraId="12A2520D" w14:textId="77777777" w:rsidR="001A2EB5" w:rsidRDefault="001A2EB5">
                  <w:pPr>
                    <w:rPr>
                      <w:rFonts w:ascii="Times New Roman" w:eastAsia="Times New Roman" w:hAnsi="Times New Roman" w:cs="Times New Roman"/>
                      <w:sz w:val="20"/>
                      <w:szCs w:val="20"/>
                    </w:rPr>
                  </w:pPr>
                </w:p>
              </w:tc>
            </w:tr>
          </w:tbl>
          <w:p w14:paraId="417D2C68" w14:textId="77777777" w:rsidR="001A2EB5" w:rsidRDefault="001A2EB5">
            <w:pPr>
              <w:jc w:val="center"/>
              <w:rPr>
                <w:rFonts w:ascii="Times New Roman" w:eastAsia="Times New Roman" w:hAnsi="Times New Roman" w:cs="Times New Roman"/>
                <w:sz w:val="20"/>
                <w:szCs w:val="20"/>
              </w:rPr>
            </w:pPr>
          </w:p>
        </w:tc>
        <w:tc>
          <w:tcPr>
            <w:tcW w:w="0" w:type="auto"/>
            <w:vAlign w:val="center"/>
            <w:hideMark/>
          </w:tcPr>
          <w:p w14:paraId="7A1D7150" w14:textId="77777777" w:rsidR="001A2EB5" w:rsidRDefault="001A2EB5">
            <w:r>
              <w:rPr>
                <w:rFonts w:ascii="Microsoft Sans Serif" w:hAnsi="Microsoft Sans Serif" w:cs="Microsoft Sans Serif"/>
                <w:sz w:val="20"/>
                <w:szCs w:val="20"/>
              </w:rPr>
              <w:lastRenderedPageBreak/>
              <w:t> </w:t>
            </w:r>
          </w:p>
        </w:tc>
      </w:tr>
      <w:tr w:rsidR="001A2EB5" w14:paraId="0FA7D881" w14:textId="77777777" w:rsidTr="001A2EB5">
        <w:trPr>
          <w:trHeight w:val="225"/>
        </w:trPr>
        <w:tc>
          <w:tcPr>
            <w:tcW w:w="0" w:type="auto"/>
            <w:vAlign w:val="center"/>
            <w:hideMark/>
          </w:tcPr>
          <w:p w14:paraId="12EADF8F" w14:textId="77777777" w:rsidR="001A2EB5" w:rsidRDefault="001A2EB5">
            <w:r>
              <w:rPr>
                <w:rFonts w:ascii="Microsoft Sans Serif" w:hAnsi="Microsoft Sans Serif" w:cs="Microsoft Sans Serif"/>
              </w:rPr>
              <w:lastRenderedPageBreak/>
              <w:t> </w:t>
            </w:r>
          </w:p>
        </w:tc>
        <w:tc>
          <w:tcPr>
            <w:tcW w:w="0" w:type="auto"/>
            <w:vAlign w:val="center"/>
            <w:hideMark/>
          </w:tcPr>
          <w:p w14:paraId="578F1CDB" w14:textId="77777777" w:rsidR="001A2EB5" w:rsidRDefault="001A2EB5">
            <w:r>
              <w:rPr>
                <w:rFonts w:ascii="Microsoft Sans Serif" w:hAnsi="Microsoft Sans Serif" w:cs="Microsoft Sans Serif"/>
              </w:rPr>
              <w:t> </w:t>
            </w:r>
          </w:p>
        </w:tc>
        <w:tc>
          <w:tcPr>
            <w:tcW w:w="0" w:type="auto"/>
            <w:vAlign w:val="center"/>
            <w:hideMark/>
          </w:tcPr>
          <w:p w14:paraId="2852E855" w14:textId="77777777" w:rsidR="001A2EB5" w:rsidRDefault="001A2EB5">
            <w:r>
              <w:rPr>
                <w:rFonts w:ascii="Microsoft Sans Serif" w:hAnsi="Microsoft Sans Serif" w:cs="Microsoft Sans Serif"/>
              </w:rPr>
              <w:t> </w:t>
            </w:r>
          </w:p>
        </w:tc>
      </w:tr>
    </w:tbl>
    <w:p w14:paraId="5F71DC58" w14:textId="42C3DAA7" w:rsidR="009B1EE1" w:rsidRDefault="009B1EE1">
      <w:bookmarkStart w:id="0" w:name="_GoBack"/>
      <w:bookmarkEnd w:id="0"/>
    </w:p>
    <w:sectPr w:rsidR="009B1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B5"/>
    <w:rsid w:val="001A2EB5"/>
    <w:rsid w:val="009B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E611"/>
  <w15:chartTrackingRefBased/>
  <w15:docId w15:val="{A3A76A86-A668-47F2-9F60-E1527BF5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2E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2E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7A5EE9E3-DEA5-4C9A-8B02-B258BA1911EE@lan" TargetMode="External"/><Relationship Id="rId13" Type="http://schemas.openxmlformats.org/officeDocument/2006/relationships/hyperlink" Target="https://www.databank.com/" TargetMode="External"/><Relationship Id="rId18" Type="http://schemas.openxmlformats.org/officeDocument/2006/relationships/hyperlink" Target="https://support.databank.com/ticket-details/49564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j.gale@centracom.com" TargetMode="External"/><Relationship Id="rId17" Type="http://schemas.openxmlformats.org/officeDocument/2006/relationships/image" Target="cid:image1"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hyperlink" Target="https://support.databank.com/" TargetMode="External"/><Relationship Id="rId1" Type="http://schemas.openxmlformats.org/officeDocument/2006/relationships/styles" Target="styles.xml"/><Relationship Id="rId6" Type="http://schemas.openxmlformats.org/officeDocument/2006/relationships/image" Target="cid:B7E1800E-1DB2-428A-81C0-A62A89BABBB9@lan" TargetMode="External"/><Relationship Id="rId11" Type="http://schemas.openxmlformats.org/officeDocument/2006/relationships/hyperlink" Target="mailto:ticket@databank.com" TargetMode="External"/><Relationship Id="rId5" Type="http://schemas.openxmlformats.org/officeDocument/2006/relationships/image" Target="media/image1.jpeg"/><Relationship Id="rId15" Type="http://schemas.openxmlformats.org/officeDocument/2006/relationships/image" Target="cid:image0" TargetMode="External"/><Relationship Id="rId10" Type="http://schemas.openxmlformats.org/officeDocument/2006/relationships/hyperlink" Target="mailto:co@centracom.com" TargetMode="External"/><Relationship Id="rId19" Type="http://schemas.openxmlformats.org/officeDocument/2006/relationships/hyperlink" Target="https://support.edgehosting.com/transactions/657D28F2-C170-457C-A129-65D2C978F86D?transactionNumber=31497" TargetMode="External"/><Relationship Id="rId4" Type="http://schemas.openxmlformats.org/officeDocument/2006/relationships/hyperlink" Target="mailto:J.Gale@CentraCom.com" TargetMode="External"/><Relationship Id="rId9" Type="http://schemas.openxmlformats.org/officeDocument/2006/relationships/hyperlink" Target="http://www.centrafiox.com"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Naumu</dc:creator>
  <cp:keywords/>
  <dc:description/>
  <cp:lastModifiedBy>Zach Naumu</cp:lastModifiedBy>
  <cp:revision>1</cp:revision>
  <dcterms:created xsi:type="dcterms:W3CDTF">2019-10-02T16:03:00Z</dcterms:created>
  <dcterms:modified xsi:type="dcterms:W3CDTF">2019-10-02T16:06:00Z</dcterms:modified>
</cp:coreProperties>
</file>